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12F23F" w14:textId="4A57BACB" w:rsidR="00D12F6A" w:rsidRDefault="00D12F6A" w:rsidP="007C5A76">
      <w:pPr>
        <w:spacing w:before="120"/>
        <w:jc w:val="both"/>
        <w:rPr>
          <w:b/>
        </w:rPr>
      </w:pPr>
    </w:p>
    <w:p w14:paraId="59275B28" w14:textId="22A5ED64" w:rsidR="00D12F6A" w:rsidRDefault="00D12F6A" w:rsidP="007C5A76">
      <w:pPr>
        <w:spacing w:before="120"/>
        <w:jc w:val="both"/>
        <w:rPr>
          <w:b/>
        </w:rPr>
      </w:pPr>
      <w:r>
        <w:rPr>
          <w:b/>
          <w:noProof/>
          <w:lang w:val="fr-BE" w:eastAsia="fr-BE"/>
        </w:rPr>
        <w:drawing>
          <wp:anchor distT="0" distB="0" distL="114300" distR="114300" simplePos="0" relativeHeight="251658277" behindDoc="1" locked="0" layoutInCell="1" allowOverlap="1" wp14:anchorId="11C7C0C5" wp14:editId="201285CA">
            <wp:simplePos x="0" y="0"/>
            <wp:positionH relativeFrom="column">
              <wp:posOffset>167005</wp:posOffset>
            </wp:positionH>
            <wp:positionV relativeFrom="paragraph">
              <wp:posOffset>33655</wp:posOffset>
            </wp:positionV>
            <wp:extent cx="13159740" cy="8248207"/>
            <wp:effectExtent l="0" t="0" r="3810" b="635"/>
            <wp:wrapNone/>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Entité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159740" cy="8248207"/>
                    </a:xfrm>
                    <a:prstGeom prst="rect">
                      <a:avLst/>
                    </a:prstGeom>
                  </pic:spPr>
                </pic:pic>
              </a:graphicData>
            </a:graphic>
            <wp14:sizeRelH relativeFrom="margin">
              <wp14:pctWidth>0</wp14:pctWidth>
            </wp14:sizeRelH>
            <wp14:sizeRelV relativeFrom="margin">
              <wp14:pctHeight>0</wp14:pctHeight>
            </wp14:sizeRelV>
          </wp:anchor>
        </w:drawing>
      </w:r>
    </w:p>
    <w:p w14:paraId="0C6FC9CE" w14:textId="2B65F47F" w:rsidR="00D12F6A" w:rsidRDefault="00D12F6A" w:rsidP="007C5A76">
      <w:pPr>
        <w:spacing w:before="120"/>
        <w:jc w:val="both"/>
        <w:rPr>
          <w:b/>
        </w:rPr>
      </w:pPr>
    </w:p>
    <w:p w14:paraId="54B1F456" w14:textId="1ACD60B9" w:rsidR="00D12F6A" w:rsidRDefault="00D12F6A" w:rsidP="007C5A76">
      <w:pPr>
        <w:spacing w:before="120"/>
        <w:jc w:val="both"/>
        <w:rPr>
          <w:b/>
        </w:rPr>
      </w:pPr>
    </w:p>
    <w:p w14:paraId="4D319336" w14:textId="77777777" w:rsidR="00D12F6A" w:rsidRDefault="00D12F6A" w:rsidP="007C5A76">
      <w:pPr>
        <w:spacing w:before="120"/>
        <w:jc w:val="both"/>
        <w:rPr>
          <w:b/>
        </w:rPr>
      </w:pPr>
    </w:p>
    <w:p w14:paraId="7043CE8D" w14:textId="77777777" w:rsidR="00D12F6A" w:rsidRDefault="00D12F6A" w:rsidP="007C5A76">
      <w:pPr>
        <w:spacing w:before="120"/>
        <w:jc w:val="both"/>
        <w:rPr>
          <w:b/>
        </w:rPr>
      </w:pPr>
    </w:p>
    <w:p w14:paraId="72CBA84D" w14:textId="77777777" w:rsidR="00D12F6A" w:rsidRDefault="00D12F6A" w:rsidP="007C5A76">
      <w:pPr>
        <w:spacing w:before="120"/>
        <w:jc w:val="both"/>
        <w:rPr>
          <w:b/>
        </w:rPr>
      </w:pPr>
    </w:p>
    <w:p w14:paraId="2E277250" w14:textId="77777777" w:rsidR="00D12F6A" w:rsidRDefault="00D12F6A" w:rsidP="007C5A76">
      <w:pPr>
        <w:spacing w:before="120"/>
        <w:jc w:val="both"/>
        <w:rPr>
          <w:b/>
        </w:rPr>
      </w:pPr>
    </w:p>
    <w:p w14:paraId="38436E5E" w14:textId="77777777" w:rsidR="00D12F6A" w:rsidRDefault="00D12F6A" w:rsidP="007C5A76">
      <w:pPr>
        <w:spacing w:before="120"/>
        <w:jc w:val="both"/>
        <w:rPr>
          <w:b/>
        </w:rPr>
      </w:pPr>
    </w:p>
    <w:p w14:paraId="7AA861A4" w14:textId="77777777" w:rsidR="00D12F6A" w:rsidRDefault="00D12F6A" w:rsidP="007C5A76">
      <w:pPr>
        <w:spacing w:before="120"/>
        <w:jc w:val="both"/>
        <w:rPr>
          <w:b/>
        </w:rPr>
      </w:pPr>
    </w:p>
    <w:p w14:paraId="3B679B39" w14:textId="77777777" w:rsidR="00D12F6A" w:rsidRDefault="00D12F6A" w:rsidP="007C5A76">
      <w:pPr>
        <w:spacing w:before="120"/>
        <w:jc w:val="both"/>
        <w:rPr>
          <w:b/>
        </w:rPr>
      </w:pPr>
    </w:p>
    <w:p w14:paraId="60F93C87" w14:textId="77777777" w:rsidR="00D12F6A" w:rsidRDefault="00D12F6A" w:rsidP="007C5A76">
      <w:pPr>
        <w:spacing w:before="120"/>
        <w:jc w:val="both"/>
        <w:rPr>
          <w:b/>
        </w:rPr>
      </w:pPr>
    </w:p>
    <w:p w14:paraId="1BF581B0" w14:textId="77777777" w:rsidR="00D12F6A" w:rsidRDefault="00D12F6A" w:rsidP="007C5A76">
      <w:pPr>
        <w:spacing w:before="120"/>
        <w:jc w:val="both"/>
        <w:rPr>
          <w:b/>
        </w:rPr>
      </w:pPr>
    </w:p>
    <w:p w14:paraId="45719A67" w14:textId="77777777" w:rsidR="00D12F6A" w:rsidRDefault="00D12F6A" w:rsidP="007C5A76">
      <w:pPr>
        <w:spacing w:before="120"/>
        <w:jc w:val="both"/>
        <w:rPr>
          <w:b/>
        </w:rPr>
      </w:pPr>
    </w:p>
    <w:p w14:paraId="4E7AC903" w14:textId="77777777" w:rsidR="00D12F6A" w:rsidRDefault="00D12F6A" w:rsidP="007C5A76">
      <w:pPr>
        <w:spacing w:before="120"/>
        <w:jc w:val="both"/>
        <w:rPr>
          <w:b/>
        </w:rPr>
      </w:pPr>
    </w:p>
    <w:p w14:paraId="170AD804" w14:textId="77777777" w:rsidR="00D12F6A" w:rsidRDefault="00D12F6A" w:rsidP="007C5A76">
      <w:pPr>
        <w:spacing w:before="120"/>
        <w:jc w:val="both"/>
        <w:rPr>
          <w:b/>
        </w:rPr>
      </w:pPr>
    </w:p>
    <w:p w14:paraId="6C8583D9" w14:textId="77777777" w:rsidR="00D12F6A" w:rsidRDefault="00D12F6A" w:rsidP="007C5A76">
      <w:pPr>
        <w:spacing w:before="120"/>
        <w:jc w:val="both"/>
        <w:rPr>
          <w:b/>
        </w:rPr>
      </w:pPr>
    </w:p>
    <w:p w14:paraId="5920125E" w14:textId="77777777" w:rsidR="00D12F6A" w:rsidRDefault="00D12F6A" w:rsidP="007C5A76">
      <w:pPr>
        <w:spacing w:before="120"/>
        <w:jc w:val="both"/>
        <w:rPr>
          <w:b/>
        </w:rPr>
      </w:pPr>
    </w:p>
    <w:p w14:paraId="3E6D87C6" w14:textId="77777777" w:rsidR="00D12F6A" w:rsidRDefault="00D12F6A" w:rsidP="007C5A76">
      <w:pPr>
        <w:spacing w:before="120"/>
        <w:jc w:val="both"/>
        <w:rPr>
          <w:b/>
        </w:rPr>
      </w:pPr>
    </w:p>
    <w:p w14:paraId="0AFE98CA" w14:textId="77777777" w:rsidR="00D12F6A" w:rsidRDefault="00D12F6A" w:rsidP="007C5A76">
      <w:pPr>
        <w:spacing w:before="120"/>
        <w:jc w:val="both"/>
        <w:rPr>
          <w:b/>
        </w:rPr>
      </w:pPr>
    </w:p>
    <w:p w14:paraId="64383966" w14:textId="77777777" w:rsidR="00D12F6A" w:rsidRDefault="00D12F6A" w:rsidP="007C5A76">
      <w:pPr>
        <w:spacing w:before="120"/>
        <w:jc w:val="both"/>
        <w:rPr>
          <w:b/>
        </w:rPr>
      </w:pPr>
    </w:p>
    <w:p w14:paraId="5BFEEAD9" w14:textId="77777777" w:rsidR="00D12F6A" w:rsidRDefault="00D12F6A" w:rsidP="007C5A76">
      <w:pPr>
        <w:spacing w:before="120"/>
        <w:jc w:val="both"/>
        <w:rPr>
          <w:b/>
        </w:rPr>
      </w:pPr>
    </w:p>
    <w:p w14:paraId="5D847D24" w14:textId="77777777" w:rsidR="00D12F6A" w:rsidRDefault="00D12F6A" w:rsidP="007C5A76">
      <w:pPr>
        <w:spacing w:before="120"/>
        <w:jc w:val="both"/>
        <w:rPr>
          <w:b/>
        </w:rPr>
      </w:pPr>
    </w:p>
    <w:p w14:paraId="3EC1C703" w14:textId="77777777" w:rsidR="00D12F6A" w:rsidRDefault="00D12F6A" w:rsidP="007C5A76">
      <w:pPr>
        <w:spacing w:before="120"/>
        <w:jc w:val="both"/>
        <w:rPr>
          <w:b/>
        </w:rPr>
      </w:pPr>
    </w:p>
    <w:p w14:paraId="2AFC9E60" w14:textId="77777777" w:rsidR="00D12F6A" w:rsidRDefault="00D12F6A" w:rsidP="007C5A76">
      <w:pPr>
        <w:spacing w:before="120"/>
        <w:jc w:val="both"/>
        <w:rPr>
          <w:b/>
        </w:rPr>
      </w:pPr>
    </w:p>
    <w:p w14:paraId="38548C03" w14:textId="77777777" w:rsidR="00D12F6A" w:rsidRDefault="00D12F6A" w:rsidP="007C5A76">
      <w:pPr>
        <w:spacing w:before="120"/>
        <w:jc w:val="both"/>
        <w:rPr>
          <w:b/>
        </w:rPr>
      </w:pPr>
    </w:p>
    <w:p w14:paraId="1E8C1F57" w14:textId="77777777" w:rsidR="00D12F6A" w:rsidRDefault="00D12F6A" w:rsidP="007C5A76">
      <w:pPr>
        <w:spacing w:before="120"/>
        <w:jc w:val="both"/>
        <w:rPr>
          <w:b/>
        </w:rPr>
      </w:pPr>
    </w:p>
    <w:p w14:paraId="009B14B1" w14:textId="77777777" w:rsidR="00D12F6A" w:rsidRDefault="00D12F6A" w:rsidP="007C5A76">
      <w:pPr>
        <w:spacing w:before="120"/>
        <w:jc w:val="both"/>
        <w:rPr>
          <w:b/>
        </w:rPr>
      </w:pPr>
    </w:p>
    <w:p w14:paraId="587573BC" w14:textId="77777777" w:rsidR="00D12F6A" w:rsidRDefault="00D12F6A" w:rsidP="007C5A76">
      <w:pPr>
        <w:spacing w:before="120"/>
        <w:jc w:val="both"/>
        <w:rPr>
          <w:b/>
        </w:rPr>
      </w:pPr>
    </w:p>
    <w:p w14:paraId="5CC03361" w14:textId="77777777" w:rsidR="00D12F6A" w:rsidRDefault="00D12F6A" w:rsidP="007C5A76">
      <w:pPr>
        <w:spacing w:before="120"/>
        <w:jc w:val="both"/>
        <w:rPr>
          <w:b/>
        </w:rPr>
      </w:pPr>
    </w:p>
    <w:p w14:paraId="632E5044" w14:textId="77777777" w:rsidR="00D12F6A" w:rsidRDefault="00D12F6A" w:rsidP="007C5A76">
      <w:pPr>
        <w:spacing w:before="120"/>
        <w:jc w:val="both"/>
        <w:rPr>
          <w:b/>
        </w:rPr>
        <w:sectPr w:rsidR="00D12F6A" w:rsidSect="00D12F6A">
          <w:headerReference w:type="default" r:id="rId12"/>
          <w:headerReference w:type="first" r:id="rId13"/>
          <w:pgSz w:w="23814" w:h="16839" w:orient="landscape" w:code="8"/>
          <w:pgMar w:top="1417" w:right="1417" w:bottom="1417" w:left="1417" w:header="708" w:footer="708" w:gutter="0"/>
          <w:pgNumType w:start="1"/>
          <w:cols w:num="2" w:space="708"/>
          <w:titlePg/>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267E5" w14:paraId="3E7A1D20" w14:textId="77777777" w:rsidTr="007C5A76">
        <w:tc>
          <w:tcPr>
            <w:tcW w:w="10126" w:type="dxa"/>
          </w:tcPr>
          <w:p w14:paraId="73E19965" w14:textId="53E526EB" w:rsidR="006267E5" w:rsidRDefault="00170B54" w:rsidP="007C5A76">
            <w:pPr>
              <w:spacing w:before="120"/>
              <w:jc w:val="both"/>
            </w:pPr>
            <w:r>
              <w:rPr>
                <w:b/>
              </w:rPr>
              <w:lastRenderedPageBreak/>
              <w:t>La Plaine tournaisienne</w:t>
            </w:r>
            <w:r w:rsidR="00860FC6" w:rsidRPr="00F82D5F">
              <w:rPr>
                <w:b/>
              </w:rPr>
              <w:t> :</w:t>
            </w:r>
            <w:r w:rsidR="00860FC6">
              <w:t xml:space="preserve"> </w:t>
            </w:r>
            <w:r w:rsidR="00463459">
              <w:t>à</w:t>
            </w:r>
            <w:r w:rsidR="00463459" w:rsidRPr="00EA4953">
              <w:t xml:space="preserve"> l’ouest de Tournai, la plaine de l’Escaut est caractérisée par des paysages ouverts de labours sur un relief plat qui s’anime faiblement au sud. Les noyaux d’habitat présentent une implantation groupée. Les infrastructures impriment leur marque sur ces paysages ouverts (autoroutes, lignes à haute tension, </w:t>
            </w:r>
            <w:r w:rsidR="00463459">
              <w:t>éoliennes, etc.)</w:t>
            </w:r>
            <w:r w:rsidR="00860FC6" w:rsidRPr="00437E05">
              <w:t>.</w:t>
            </w:r>
          </w:p>
          <w:p w14:paraId="3C884429" w14:textId="17D3F2EB" w:rsidR="00860FC6" w:rsidRPr="00BD3444" w:rsidRDefault="00860FC6" w:rsidP="00860FC6">
            <w:pPr>
              <w:spacing w:before="120"/>
            </w:pPr>
            <w:r>
              <w:t xml:space="preserve">Cette </w:t>
            </w:r>
            <w:r w:rsidRPr="00BD3444">
              <w:t>entité paysagère est constituée de</w:t>
            </w:r>
            <w:r w:rsidR="00170B54">
              <w:t xml:space="preserve"> deux</w:t>
            </w:r>
            <w:r>
              <w:t xml:space="preserve"> faciès paysagers</w:t>
            </w:r>
            <w:r w:rsidRPr="00BD3444">
              <w:t xml:space="preserve"> :</w:t>
            </w:r>
          </w:p>
          <w:p w14:paraId="52ABA4A5" w14:textId="063233C0" w:rsidR="00860FC6" w:rsidRDefault="00170B54" w:rsidP="00860FC6">
            <w:pPr>
              <w:pStyle w:val="Paragraphedeliste"/>
              <w:numPr>
                <w:ilvl w:val="0"/>
                <w:numId w:val="16"/>
              </w:numPr>
              <w:spacing w:before="120"/>
            </w:pPr>
            <w:r>
              <w:t>La Campagne de Templeuve</w:t>
            </w:r>
            <w:r w:rsidR="009439A2">
              <w:t xml:space="preserve"> (1)</w:t>
            </w:r>
            <w:r w:rsidR="000C6C39">
              <w:t xml:space="preserve"> </w:t>
            </w:r>
            <w:r w:rsidR="000C6C39" w:rsidRPr="000C6C39">
              <w:t>qui se poursuit au-delà du territoire du Parc</w:t>
            </w:r>
            <w:r w:rsidR="000C6C39">
              <w:t xml:space="preserve"> naturel au nord</w:t>
            </w:r>
            <w:r w:rsidR="00860FC6">
              <w:t>,</w:t>
            </w:r>
          </w:p>
          <w:p w14:paraId="1DD84049" w14:textId="5B59DF9D" w:rsidR="00860FC6" w:rsidRDefault="00170B54" w:rsidP="00860FC6">
            <w:pPr>
              <w:pStyle w:val="Paragraphedeliste"/>
              <w:numPr>
                <w:ilvl w:val="0"/>
                <w:numId w:val="16"/>
              </w:numPr>
              <w:spacing w:before="120"/>
            </w:pPr>
            <w:r>
              <w:t xml:space="preserve">Le </w:t>
            </w:r>
            <w:proofErr w:type="spellStart"/>
            <w:r>
              <w:t>Rieu</w:t>
            </w:r>
            <w:proofErr w:type="spellEnd"/>
            <w:r>
              <w:t xml:space="preserve"> de Templeuve</w:t>
            </w:r>
            <w:r w:rsidR="009439A2">
              <w:t xml:space="preserve"> (2)</w:t>
            </w:r>
            <w:r w:rsidR="00860FC6">
              <w:t>.</w:t>
            </w:r>
          </w:p>
          <w:p w14:paraId="0C26EB0B" w14:textId="77777777" w:rsidR="00860FC6" w:rsidRDefault="00860FC6" w:rsidP="00860FC6">
            <w:pPr>
              <w:pStyle w:val="Paragraphedeliste"/>
              <w:spacing w:before="120"/>
            </w:pPr>
          </w:p>
          <w:p w14:paraId="08D069DE" w14:textId="30C6B1E7" w:rsidR="00860FC6" w:rsidRPr="00F82D5F" w:rsidRDefault="00860FC6" w:rsidP="007C5A76">
            <w:pPr>
              <w:spacing w:before="120"/>
              <w:jc w:val="both"/>
              <w:rPr>
                <w:bCs/>
              </w:rPr>
            </w:pPr>
          </w:p>
        </w:tc>
      </w:tr>
      <w:tr w:rsidR="006267E5" w14:paraId="77C0D5B1" w14:textId="77777777" w:rsidTr="007C5A76">
        <w:tc>
          <w:tcPr>
            <w:tcW w:w="10126" w:type="dxa"/>
          </w:tcPr>
          <w:p w14:paraId="2404BFE5" w14:textId="77777777" w:rsidR="009439A2" w:rsidRDefault="009439A2" w:rsidP="007C5A76">
            <w:pPr>
              <w:jc w:val="center"/>
              <w:rPr>
                <w:i/>
                <w:sz w:val="16"/>
                <w:szCs w:val="16"/>
              </w:rPr>
            </w:pPr>
            <w:r>
              <w:rPr>
                <w:noProof/>
                <w:lang w:val="fr-BE" w:eastAsia="fr-BE"/>
              </w:rPr>
              <w:drawing>
                <wp:inline distT="0" distB="0" distL="0" distR="0" wp14:anchorId="131A18B9" wp14:editId="6B33244E">
                  <wp:extent cx="3123565" cy="3505200"/>
                  <wp:effectExtent l="0" t="0" r="63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3124281" cy="3506003"/>
                          </a:xfrm>
                          <a:prstGeom prst="rect">
                            <a:avLst/>
                          </a:prstGeom>
                          <a:ln>
                            <a:noFill/>
                          </a:ln>
                          <a:extLst>
                            <a:ext uri="{53640926-AAD7-44D8-BBD7-CCE9431645EC}">
                              <a14:shadowObscured xmlns:a14="http://schemas.microsoft.com/office/drawing/2010/main"/>
                            </a:ext>
                          </a:extLst>
                        </pic:spPr>
                      </pic:pic>
                    </a:graphicData>
                  </a:graphic>
                </wp:inline>
              </w:drawing>
            </w:r>
          </w:p>
          <w:p w14:paraId="76B0CD4C" w14:textId="65427BE5" w:rsidR="006267E5" w:rsidRPr="000E543D" w:rsidRDefault="006267E5" w:rsidP="000C6C39">
            <w:pPr>
              <w:spacing w:before="120"/>
              <w:jc w:val="center"/>
              <w:rPr>
                <w:i/>
                <w:sz w:val="16"/>
                <w:szCs w:val="16"/>
              </w:rPr>
            </w:pPr>
            <w:r w:rsidRPr="000E543D">
              <w:rPr>
                <w:i/>
                <w:sz w:val="16"/>
                <w:szCs w:val="16"/>
              </w:rPr>
              <w:t>Schéma des entités et faciès paysagers</w:t>
            </w:r>
          </w:p>
        </w:tc>
      </w:tr>
    </w:tbl>
    <w:p w14:paraId="3BD2D585" w14:textId="77777777" w:rsidR="006267E5" w:rsidRDefault="006267E5" w:rsidP="006267E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267E5" w14:paraId="5F952845" w14:textId="77777777" w:rsidTr="007C5A76">
        <w:tc>
          <w:tcPr>
            <w:tcW w:w="10126" w:type="dxa"/>
          </w:tcPr>
          <w:p w14:paraId="225630A7" w14:textId="0752FBE6" w:rsidR="006267E5" w:rsidRPr="00F82D5F" w:rsidRDefault="00860FC6" w:rsidP="00860FC6">
            <w:pPr>
              <w:rPr>
                <w:b/>
              </w:rPr>
            </w:pPr>
            <w:r>
              <w:rPr>
                <w:b/>
              </w:rPr>
              <w:t>Communes</w:t>
            </w:r>
            <w:r w:rsidR="006267E5">
              <w:rPr>
                <w:b/>
              </w:rPr>
              <w:t xml:space="preserve"> concerné</w:t>
            </w:r>
            <w:r>
              <w:rPr>
                <w:b/>
              </w:rPr>
              <w:t>e</w:t>
            </w:r>
            <w:r w:rsidR="006267E5" w:rsidRPr="00F82D5F">
              <w:rPr>
                <w:b/>
              </w:rPr>
              <w:t xml:space="preserve">s : </w:t>
            </w:r>
            <w:r w:rsidR="00E127B3">
              <w:t>Tournai</w:t>
            </w:r>
          </w:p>
        </w:tc>
      </w:tr>
    </w:tbl>
    <w:p w14:paraId="7836C258" w14:textId="77777777" w:rsidR="006267E5" w:rsidRDefault="006267E5" w:rsidP="006267E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267E5" w14:paraId="630F2140" w14:textId="77777777" w:rsidTr="007C5A76">
        <w:tc>
          <w:tcPr>
            <w:tcW w:w="10126" w:type="dxa"/>
          </w:tcPr>
          <w:p w14:paraId="67CA9DA8" w14:textId="3DDC7B52" w:rsidR="006267E5" w:rsidRDefault="006267E5" w:rsidP="007C5A76">
            <w:pPr>
              <w:spacing w:before="120"/>
              <w:jc w:val="both"/>
            </w:pPr>
          </w:p>
        </w:tc>
      </w:tr>
    </w:tbl>
    <w:p w14:paraId="567B91AE" w14:textId="77777777" w:rsidR="006267E5" w:rsidRDefault="006267E5" w:rsidP="006267E5">
      <w:pPr>
        <w:spacing w:after="0"/>
      </w:pPr>
    </w:p>
    <w:p w14:paraId="73AB796F" w14:textId="77777777" w:rsidR="000C6C39" w:rsidRDefault="000C6C39" w:rsidP="006267E5">
      <w:pPr>
        <w:spacing w:after="0"/>
      </w:pPr>
    </w:p>
    <w:p w14:paraId="145E853F" w14:textId="77777777" w:rsidR="000C6C39" w:rsidRDefault="000C6C39" w:rsidP="006267E5">
      <w:pPr>
        <w:spacing w:after="0"/>
      </w:pPr>
    </w:p>
    <w:p w14:paraId="092A8759" w14:textId="77777777" w:rsidR="000C6C39" w:rsidRDefault="000C6C39" w:rsidP="006267E5">
      <w:pPr>
        <w:spacing w:after="0"/>
      </w:pPr>
    </w:p>
    <w:p w14:paraId="3F97236B" w14:textId="77777777" w:rsidR="000C6C39" w:rsidRDefault="000C6C39" w:rsidP="006267E5">
      <w:pPr>
        <w:spacing w:after="0"/>
      </w:pPr>
    </w:p>
    <w:p w14:paraId="2436A1A8" w14:textId="77777777" w:rsidR="000C6C39" w:rsidRDefault="000C6C39" w:rsidP="006267E5">
      <w:pPr>
        <w:spacing w:after="0"/>
      </w:pPr>
    </w:p>
    <w:p w14:paraId="5EE45F14" w14:textId="77777777" w:rsidR="000C6C39" w:rsidRDefault="000C6C39" w:rsidP="006267E5">
      <w:pPr>
        <w:spacing w:after="0"/>
      </w:pPr>
    </w:p>
    <w:p w14:paraId="7A20732E" w14:textId="77777777" w:rsidR="000C6C39" w:rsidRDefault="000C6C39" w:rsidP="006267E5">
      <w:pPr>
        <w:spacing w:after="0"/>
      </w:pPr>
    </w:p>
    <w:p w14:paraId="49EFA1A6" w14:textId="77777777" w:rsidR="000C6C39" w:rsidRDefault="000C6C39" w:rsidP="006267E5">
      <w:pPr>
        <w:spacing w:after="0"/>
      </w:pPr>
    </w:p>
    <w:p w14:paraId="0919338D" w14:textId="77777777" w:rsidR="000C6C39" w:rsidRDefault="000C6C39" w:rsidP="006267E5">
      <w:pPr>
        <w:spacing w:after="0"/>
      </w:pPr>
    </w:p>
    <w:p w14:paraId="26DB5E53" w14:textId="77777777" w:rsidR="000C6C39" w:rsidRDefault="000C6C39" w:rsidP="000C6C39">
      <w:pPr>
        <w:spacing w:after="12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C6C39" w:rsidRPr="00870AB7" w14:paraId="53A885D7" w14:textId="77777777" w:rsidTr="000C6C39">
        <w:tc>
          <w:tcPr>
            <w:tcW w:w="10060" w:type="dxa"/>
          </w:tcPr>
          <w:p w14:paraId="39AA41BB" w14:textId="0EAA78C9" w:rsidR="000C6C39" w:rsidRPr="000C6C39" w:rsidRDefault="000C6C39" w:rsidP="000C6C39">
            <w:pPr>
              <w:spacing w:before="120" w:after="120"/>
              <w:rPr>
                <w:rFonts w:ascii="Comic Sans MS" w:hAnsi="Comic Sans MS"/>
                <w:lang w:val="fr-BE"/>
              </w:rPr>
            </w:pPr>
            <w:r>
              <w:rPr>
                <w:rFonts w:ascii="Comic Sans MS" w:hAnsi="Comic Sans MS"/>
                <w:noProof/>
                <w:sz w:val="16"/>
                <w:szCs w:val="16"/>
                <w:lang w:val="fr-BE" w:eastAsia="fr-BE"/>
              </w:rPr>
              <mc:AlternateContent>
                <mc:Choice Requires="wps">
                  <w:drawing>
                    <wp:anchor distT="0" distB="0" distL="114300" distR="114300" simplePos="0" relativeHeight="251658244" behindDoc="0" locked="0" layoutInCell="1" allowOverlap="1" wp14:anchorId="376027D1" wp14:editId="39C7F1C0">
                      <wp:simplePos x="0" y="0"/>
                      <wp:positionH relativeFrom="column">
                        <wp:posOffset>4618355</wp:posOffset>
                      </wp:positionH>
                      <wp:positionV relativeFrom="paragraph">
                        <wp:posOffset>1968645</wp:posOffset>
                      </wp:positionV>
                      <wp:extent cx="1629109" cy="278969"/>
                      <wp:effectExtent l="0" t="0" r="9525" b="6985"/>
                      <wp:wrapNone/>
                      <wp:docPr id="40" name="Zone de texte 40"/>
                      <wp:cNvGraphicFramePr/>
                      <a:graphic xmlns:a="http://schemas.openxmlformats.org/drawingml/2006/main">
                        <a:graphicData uri="http://schemas.microsoft.com/office/word/2010/wordprocessingShape">
                          <wps:wsp>
                            <wps:cNvSpPr txBox="1"/>
                            <wps:spPr>
                              <a:xfrm>
                                <a:off x="0" y="0"/>
                                <a:ext cx="1629109" cy="278969"/>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9B410" w14:textId="73A42B22" w:rsidR="00712FC5" w:rsidRPr="000C6C39" w:rsidRDefault="00712FC5" w:rsidP="000C6C39">
                                  <w:pPr>
                                    <w:spacing w:after="0"/>
                                    <w:jc w:val="center"/>
                                    <w:rPr>
                                      <w:rFonts w:cstheme="minorHAnsi"/>
                                      <w:lang w:val="fr-BE"/>
                                    </w:rPr>
                                  </w:pPr>
                                  <w:r w:rsidRPr="000C6C39">
                                    <w:rPr>
                                      <w:rFonts w:cstheme="minorHAnsi"/>
                                      <w:lang w:val="fr-BE"/>
                                    </w:rPr>
                                    <w:t>Campagne de Templeuve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6027D1" id="_x0000_t202" coordsize="21600,21600" o:spt="202" path="m,l,21600r21600,l21600,xe">
                      <v:stroke joinstyle="miter"/>
                      <v:path gradientshapeok="t" o:connecttype="rect"/>
                    </v:shapetype>
                    <v:shape id="Zone de texte 40" o:spid="_x0000_s1026" type="#_x0000_t202" style="position:absolute;margin-left:363.65pt;margin-top:155pt;width:128.3pt;height:21.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" fillcolor="white [3201]" stroked="f" strokeweight=".5pt">
                      <v:fill opacity="35980f"/>
                      <v:textbox>
                        <w:txbxContent>
                          <w:p w14:paraId="74B9B410" w14:textId="73A42B22" w:rsidR="00712FC5" w:rsidRPr="000C6C39" w:rsidRDefault="00712FC5" w:rsidP="000C6C39">
                            <w:pPr>
                              <w:spacing w:after="0"/>
                              <w:jc w:val="center"/>
                              <w:rPr>
                                <w:rFonts w:cstheme="minorHAnsi"/>
                                <w:lang w:val="fr-BE"/>
                              </w:rPr>
                            </w:pPr>
                            <w:r w:rsidRPr="000C6C39">
                              <w:rPr>
                                <w:rFonts w:cstheme="minorHAnsi"/>
                                <w:lang w:val="fr-BE"/>
                              </w:rPr>
                              <w:t>Campagne de Templeuve</w:t>
                            </w:r>
                          </w:p>
                        </w:txbxContent>
                      </v:textbox>
                    </v:shape>
                  </w:pict>
                </mc:Fallback>
              </mc:AlternateContent>
            </w:r>
            <w:r>
              <w:rPr>
                <w:rFonts w:ascii="Comic Sans MS" w:hAnsi="Comic Sans MS"/>
                <w:noProof/>
                <w:lang w:val="fr-BE" w:eastAsia="fr-BE"/>
              </w:rPr>
              <w:drawing>
                <wp:inline distT="0" distB="0" distL="0" distR="0" wp14:anchorId="6EDCD60D" wp14:editId="28EFCBEA">
                  <wp:extent cx="6255274" cy="2162013"/>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no21.jpg"/>
                          <pic:cNvPicPr/>
                        </pic:nvPicPr>
                        <pic:blipFill>
                          <a:blip r:embed="rId15">
                            <a:extLst>
                              <a:ext uri="{28A0092B-C50C-407E-A947-70E740481C1C}">
                                <a14:useLocalDpi xmlns:a14="http://schemas.microsoft.com/office/drawing/2010/main" val="0"/>
                              </a:ext>
                            </a:extLst>
                          </a:blip>
                          <a:stretch>
                            <a:fillRect/>
                          </a:stretch>
                        </pic:blipFill>
                        <pic:spPr>
                          <a:xfrm>
                            <a:off x="0" y="0"/>
                            <a:ext cx="6349424" cy="2194554"/>
                          </a:xfrm>
                          <a:prstGeom prst="rect">
                            <a:avLst/>
                          </a:prstGeom>
                        </pic:spPr>
                      </pic:pic>
                    </a:graphicData>
                  </a:graphic>
                </wp:inline>
              </w:drawing>
            </w:r>
          </w:p>
        </w:tc>
      </w:tr>
      <w:tr w:rsidR="000C6C39" w:rsidRPr="00870AB7" w14:paraId="01B13768" w14:textId="77777777" w:rsidTr="000C6C39">
        <w:tc>
          <w:tcPr>
            <w:tcW w:w="10060" w:type="dxa"/>
          </w:tcPr>
          <w:p w14:paraId="032370F6" w14:textId="1DE399FF" w:rsidR="000C6C39" w:rsidRPr="000C6C39" w:rsidRDefault="000C6C39" w:rsidP="000C6C39">
            <w:pPr>
              <w:spacing w:before="120" w:after="120"/>
              <w:rPr>
                <w:rFonts w:ascii="Comic Sans MS" w:hAnsi="Comic Sans MS"/>
                <w:sz w:val="16"/>
                <w:szCs w:val="16"/>
                <w:lang w:val="fr-BE"/>
              </w:rPr>
            </w:pPr>
            <w:r w:rsidRPr="000D07C5">
              <w:rPr>
                <w:rFonts w:ascii="Comic Sans MS" w:hAnsi="Comic Sans MS"/>
                <w:sz w:val="16"/>
                <w:szCs w:val="16"/>
                <w:highlight w:val="yellow"/>
              </w:rPr>
              <w:t>Vue vers Templeuve à ajouter</w:t>
            </w:r>
          </w:p>
        </w:tc>
      </w:tr>
      <w:tr w:rsidR="000C6C39" w:rsidRPr="00870AB7" w14:paraId="595FE73E" w14:textId="77777777" w:rsidTr="000C6C39">
        <w:tc>
          <w:tcPr>
            <w:tcW w:w="10060" w:type="dxa"/>
          </w:tcPr>
          <w:p w14:paraId="06A74071" w14:textId="50B140C2" w:rsidR="000C6C39" w:rsidRPr="00870AB7" w:rsidRDefault="000C6C39" w:rsidP="000C6C39">
            <w:pPr>
              <w:spacing w:before="120" w:after="120"/>
              <w:rPr>
                <w:rFonts w:ascii="Comic Sans MS" w:hAnsi="Comic Sans MS"/>
              </w:rPr>
            </w:pPr>
            <w:r>
              <w:rPr>
                <w:rFonts w:ascii="Comic Sans MS" w:hAnsi="Comic Sans MS"/>
                <w:noProof/>
                <w:sz w:val="16"/>
                <w:szCs w:val="16"/>
                <w:lang w:val="fr-BE" w:eastAsia="fr-BE"/>
              </w:rPr>
              <mc:AlternateContent>
                <mc:Choice Requires="wps">
                  <w:drawing>
                    <wp:anchor distT="0" distB="0" distL="114300" distR="114300" simplePos="0" relativeHeight="251658245" behindDoc="0" locked="0" layoutInCell="1" allowOverlap="1" wp14:anchorId="138E8A0F" wp14:editId="6CF4BA22">
                      <wp:simplePos x="0" y="0"/>
                      <wp:positionH relativeFrom="column">
                        <wp:posOffset>4970925</wp:posOffset>
                      </wp:positionH>
                      <wp:positionV relativeFrom="paragraph">
                        <wp:posOffset>1336040</wp:posOffset>
                      </wp:positionV>
                      <wp:extent cx="1287813" cy="278969"/>
                      <wp:effectExtent l="0" t="0" r="7620" b="6985"/>
                      <wp:wrapNone/>
                      <wp:docPr id="53" name="Zone de texte 53"/>
                      <wp:cNvGraphicFramePr/>
                      <a:graphic xmlns:a="http://schemas.openxmlformats.org/drawingml/2006/main">
                        <a:graphicData uri="http://schemas.microsoft.com/office/word/2010/wordprocessingShape">
                          <wps:wsp>
                            <wps:cNvSpPr txBox="1"/>
                            <wps:spPr>
                              <a:xfrm>
                                <a:off x="0" y="0"/>
                                <a:ext cx="1287813" cy="278969"/>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6C8AC7" w14:textId="5B646037" w:rsidR="00712FC5" w:rsidRPr="000C6C39" w:rsidRDefault="00712FC5" w:rsidP="000C6C39">
                                  <w:pPr>
                                    <w:spacing w:after="0"/>
                                    <w:jc w:val="center"/>
                                    <w:rPr>
                                      <w:rFonts w:cstheme="minorHAnsi"/>
                                      <w:lang w:val="fr-BE"/>
                                    </w:rPr>
                                  </w:pPr>
                                  <w:proofErr w:type="spellStart"/>
                                  <w:r>
                                    <w:rPr>
                                      <w:rFonts w:cstheme="minorHAnsi"/>
                                      <w:lang w:val="fr-BE"/>
                                    </w:rPr>
                                    <w:t>Rieu</w:t>
                                  </w:r>
                                  <w:proofErr w:type="spellEnd"/>
                                  <w:r w:rsidRPr="000C6C39">
                                    <w:rPr>
                                      <w:rFonts w:cstheme="minorHAnsi"/>
                                      <w:lang w:val="fr-BE"/>
                                    </w:rPr>
                                    <w:t xml:space="preserve"> de Templeuve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E8A0F" id="Zone de texte 53" o:spid="_x0000_s1027" type="#_x0000_t202" style="position:absolute;margin-left:391.4pt;margin-top:105.2pt;width:101.4pt;height:21.9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" fillcolor="white [3201]" stroked="f" strokeweight=".5pt">
                      <v:fill opacity="35980f"/>
                      <v:textbox>
                        <w:txbxContent>
                          <w:p w14:paraId="036C8AC7" w14:textId="5B646037" w:rsidR="00712FC5" w:rsidRPr="000C6C39" w:rsidRDefault="00712FC5" w:rsidP="000C6C39">
                            <w:pPr>
                              <w:spacing w:after="0"/>
                              <w:jc w:val="center"/>
                              <w:rPr>
                                <w:rFonts w:cstheme="minorHAnsi"/>
                                <w:lang w:val="fr-BE"/>
                              </w:rPr>
                            </w:pPr>
                            <w:proofErr w:type="spellStart"/>
                            <w:r>
                              <w:rPr>
                                <w:rFonts w:cstheme="minorHAnsi"/>
                                <w:lang w:val="fr-BE"/>
                              </w:rPr>
                              <w:t>Rieu</w:t>
                            </w:r>
                            <w:proofErr w:type="spellEnd"/>
                            <w:r w:rsidRPr="000C6C39">
                              <w:rPr>
                                <w:rFonts w:cstheme="minorHAnsi"/>
                                <w:lang w:val="fr-BE"/>
                              </w:rPr>
                              <w:t xml:space="preserve"> de Templeuve</w:t>
                            </w:r>
                          </w:p>
                        </w:txbxContent>
                      </v:textbox>
                    </v:shape>
                  </w:pict>
                </mc:Fallback>
              </mc:AlternateContent>
            </w:r>
            <w:r>
              <w:rPr>
                <w:rFonts w:ascii="Comic Sans MS" w:hAnsi="Comic Sans MS"/>
                <w:noProof/>
                <w:lang w:val="fr-BE" w:eastAsia="fr-BE"/>
              </w:rPr>
              <w:drawing>
                <wp:inline distT="0" distB="0" distL="0" distR="0" wp14:anchorId="67707FE5" wp14:editId="6ADF75E9">
                  <wp:extent cx="6248785" cy="1542082"/>
                  <wp:effectExtent l="0" t="0" r="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no6.jpg"/>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6309219" cy="1556996"/>
                          </a:xfrm>
                          <a:prstGeom prst="rect">
                            <a:avLst/>
                          </a:prstGeom>
                          <a:ln>
                            <a:noFill/>
                          </a:ln>
                          <a:extLst>
                            <a:ext uri="{53640926-AAD7-44D8-BBD7-CCE9431645EC}">
                              <a14:shadowObscured xmlns:a14="http://schemas.microsoft.com/office/drawing/2010/main"/>
                            </a:ext>
                          </a:extLst>
                        </pic:spPr>
                      </pic:pic>
                    </a:graphicData>
                  </a:graphic>
                </wp:inline>
              </w:drawing>
            </w:r>
          </w:p>
        </w:tc>
      </w:tr>
      <w:tr w:rsidR="000C6C39" w:rsidRPr="00870AB7" w14:paraId="0E83BC56" w14:textId="77777777" w:rsidTr="000C6C39">
        <w:tc>
          <w:tcPr>
            <w:tcW w:w="10060" w:type="dxa"/>
          </w:tcPr>
          <w:p w14:paraId="4F371093" w14:textId="3B0E4617" w:rsidR="000C6C39" w:rsidRPr="00870AB7" w:rsidRDefault="000C6C39" w:rsidP="000C6C39">
            <w:pPr>
              <w:spacing w:before="120" w:after="120"/>
              <w:rPr>
                <w:rFonts w:ascii="Comic Sans MS" w:hAnsi="Comic Sans MS"/>
                <w:sz w:val="16"/>
                <w:szCs w:val="16"/>
              </w:rPr>
            </w:pPr>
            <w:r>
              <w:rPr>
                <w:rFonts w:ascii="Comic Sans MS" w:hAnsi="Comic Sans MS"/>
                <w:noProof/>
                <w:sz w:val="16"/>
                <w:szCs w:val="16"/>
                <w:lang w:val="fr-BE" w:eastAsia="fr-BE"/>
              </w:rPr>
              <mc:AlternateContent>
                <mc:Choice Requires="wps">
                  <w:drawing>
                    <wp:anchor distT="0" distB="0" distL="114300" distR="114300" simplePos="0" relativeHeight="251658246" behindDoc="0" locked="0" layoutInCell="1" allowOverlap="1" wp14:anchorId="3778A115" wp14:editId="7E03517B">
                      <wp:simplePos x="0" y="0"/>
                      <wp:positionH relativeFrom="column">
                        <wp:posOffset>4986165</wp:posOffset>
                      </wp:positionH>
                      <wp:positionV relativeFrom="paragraph">
                        <wp:posOffset>765175</wp:posOffset>
                      </wp:positionV>
                      <wp:extent cx="1287812" cy="278969"/>
                      <wp:effectExtent l="0" t="0" r="7620" b="6985"/>
                      <wp:wrapNone/>
                      <wp:docPr id="54" name="Zone de texte 54"/>
                      <wp:cNvGraphicFramePr/>
                      <a:graphic xmlns:a="http://schemas.openxmlformats.org/drawingml/2006/main">
                        <a:graphicData uri="http://schemas.microsoft.com/office/word/2010/wordprocessingShape">
                          <wps:wsp>
                            <wps:cNvSpPr txBox="1"/>
                            <wps:spPr>
                              <a:xfrm>
                                <a:off x="0" y="0"/>
                                <a:ext cx="1287812" cy="278969"/>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CBF739" w14:textId="2DC20AF2" w:rsidR="00712FC5" w:rsidRPr="000C6C39" w:rsidRDefault="00712FC5" w:rsidP="000C6C39">
                                  <w:pPr>
                                    <w:spacing w:after="0"/>
                                    <w:jc w:val="center"/>
                                    <w:rPr>
                                      <w:rFonts w:cstheme="minorHAnsi"/>
                                      <w:lang w:val="fr-BE"/>
                                    </w:rPr>
                                  </w:pPr>
                                  <w:proofErr w:type="spellStart"/>
                                  <w:r>
                                    <w:rPr>
                                      <w:rFonts w:cstheme="minorHAnsi"/>
                                      <w:lang w:val="fr-BE"/>
                                    </w:rPr>
                                    <w:t>Rieu</w:t>
                                  </w:r>
                                  <w:proofErr w:type="spellEnd"/>
                                  <w:r w:rsidRPr="000C6C39">
                                    <w:rPr>
                                      <w:rFonts w:cstheme="minorHAnsi"/>
                                      <w:lang w:val="fr-BE"/>
                                    </w:rPr>
                                    <w:t xml:space="preserve"> de Templeuve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8A115" id="Zone de texte 54" o:spid="_x0000_s1028" type="#_x0000_t202" style="position:absolute;margin-left:392.6pt;margin-top:60.25pt;width:101.4pt;height:21.9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" fillcolor="white [3201]" stroked="f" strokeweight=".5pt">
                      <v:fill opacity="35980f"/>
                      <v:textbox>
                        <w:txbxContent>
                          <w:p w14:paraId="34CBF739" w14:textId="2DC20AF2" w:rsidR="00712FC5" w:rsidRPr="000C6C39" w:rsidRDefault="00712FC5" w:rsidP="000C6C39">
                            <w:pPr>
                              <w:spacing w:after="0"/>
                              <w:jc w:val="center"/>
                              <w:rPr>
                                <w:rFonts w:cstheme="minorHAnsi"/>
                                <w:lang w:val="fr-BE"/>
                              </w:rPr>
                            </w:pPr>
                            <w:proofErr w:type="spellStart"/>
                            <w:r>
                              <w:rPr>
                                <w:rFonts w:cstheme="minorHAnsi"/>
                                <w:lang w:val="fr-BE"/>
                              </w:rPr>
                              <w:t>Rieu</w:t>
                            </w:r>
                            <w:proofErr w:type="spellEnd"/>
                            <w:r w:rsidRPr="000C6C39">
                              <w:rPr>
                                <w:rFonts w:cstheme="minorHAnsi"/>
                                <w:lang w:val="fr-BE"/>
                              </w:rPr>
                              <w:t xml:space="preserve"> de Templeuve</w:t>
                            </w:r>
                          </w:p>
                        </w:txbxContent>
                      </v:textbox>
                    </v:shape>
                  </w:pict>
                </mc:Fallback>
              </mc:AlternateContent>
            </w:r>
            <w:r>
              <w:rPr>
                <w:rFonts w:ascii="Comic Sans MS" w:hAnsi="Comic Sans MS"/>
                <w:noProof/>
                <w:sz w:val="16"/>
                <w:szCs w:val="16"/>
                <w:lang w:val="fr-BE" w:eastAsia="fr-BE"/>
              </w:rPr>
              <w:drawing>
                <wp:inline distT="0" distB="0" distL="0" distR="0" wp14:anchorId="02F9AB73" wp14:editId="742A1A17">
                  <wp:extent cx="6266213" cy="968645"/>
                  <wp:effectExtent l="0" t="0" r="1270" b="317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no12.jpg"/>
                          <pic:cNvPicPr/>
                        </pic:nvPicPr>
                        <pic:blipFill>
                          <a:blip r:embed="rId17">
                            <a:extLst>
                              <a:ext uri="{28A0092B-C50C-407E-A947-70E740481C1C}">
                                <a14:useLocalDpi xmlns:a14="http://schemas.microsoft.com/office/drawing/2010/main" val="0"/>
                              </a:ext>
                            </a:extLst>
                          </a:blip>
                          <a:stretch>
                            <a:fillRect/>
                          </a:stretch>
                        </pic:blipFill>
                        <pic:spPr>
                          <a:xfrm>
                            <a:off x="0" y="0"/>
                            <a:ext cx="6344937" cy="980814"/>
                          </a:xfrm>
                          <a:prstGeom prst="rect">
                            <a:avLst/>
                          </a:prstGeom>
                        </pic:spPr>
                      </pic:pic>
                    </a:graphicData>
                  </a:graphic>
                </wp:inline>
              </w:drawing>
            </w:r>
          </w:p>
        </w:tc>
      </w:tr>
    </w:tbl>
    <w:p w14:paraId="787DD9F1" w14:textId="77777777" w:rsidR="000C6C39" w:rsidRPr="000C6C39" w:rsidRDefault="000C6C39" w:rsidP="000C6C39">
      <w:pPr>
        <w:spacing w:after="0" w:line="240" w:lineRule="auto"/>
        <w:jc w:val="center"/>
        <w:rPr>
          <w:i/>
          <w:sz w:val="16"/>
          <w:szCs w:val="16"/>
        </w:rPr>
      </w:pPr>
      <w:r w:rsidRPr="000C6C39">
        <w:rPr>
          <w:i/>
          <w:sz w:val="16"/>
          <w:szCs w:val="16"/>
        </w:rPr>
        <w:t>Succession des faciès du nord au sud - Séquences photographiques</w:t>
      </w:r>
    </w:p>
    <w:p w14:paraId="363A503D" w14:textId="77777777" w:rsidR="000C6C39" w:rsidRPr="000C6C39" w:rsidRDefault="000C6C39" w:rsidP="000C6C39">
      <w:pPr>
        <w:spacing w:before="120" w:after="0" w:line="240" w:lineRule="auto"/>
        <w:jc w:val="center"/>
        <w:rPr>
          <w:i/>
          <w:sz w:val="16"/>
          <w:szCs w:val="16"/>
        </w:rPr>
        <w:sectPr w:rsidR="000C6C39" w:rsidRPr="000C6C39" w:rsidSect="003A5822">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1C924BBC" w14:textId="77777777" w:rsidTr="007C5A76">
        <w:tc>
          <w:tcPr>
            <w:tcW w:w="10126" w:type="dxa"/>
          </w:tcPr>
          <w:p w14:paraId="46DDA3B6" w14:textId="16FF1041" w:rsidR="00860FC6" w:rsidRPr="006B147A" w:rsidRDefault="00983843" w:rsidP="007C5A76">
            <w:pPr>
              <w:spacing w:before="120"/>
              <w:jc w:val="both"/>
            </w:pPr>
            <w:r w:rsidRPr="006B147A">
              <w:rPr>
                <w:b/>
              </w:rPr>
              <w:lastRenderedPageBreak/>
              <w:t>L’Urbanisation de Tournai :</w:t>
            </w:r>
            <w:r w:rsidRPr="006B147A">
              <w:t xml:space="preserve"> paysage urbain centré sur Tournai qui s’étend sur la large plaine alluviale plane de l’Escaut offrant peu de vues longues. L’habitat dense s’organise de façon radioconcentrique et, au nord</w:t>
            </w:r>
            <w:r w:rsidR="006B147A" w:rsidRPr="006B147A">
              <w:t xml:space="preserve"> de l’entité paysagère, englobe</w:t>
            </w:r>
            <w:r w:rsidRPr="006B147A">
              <w:t xml:space="preserve"> les villages de </w:t>
            </w:r>
            <w:proofErr w:type="spellStart"/>
            <w:r w:rsidRPr="006B147A">
              <w:t>Kain</w:t>
            </w:r>
            <w:proofErr w:type="spellEnd"/>
            <w:r w:rsidRPr="006B147A">
              <w:t xml:space="preserve">, </w:t>
            </w:r>
            <w:proofErr w:type="spellStart"/>
            <w:r w:rsidRPr="006B147A">
              <w:t>Froyennes</w:t>
            </w:r>
            <w:proofErr w:type="spellEnd"/>
            <w:r w:rsidRPr="006B147A">
              <w:t xml:space="preserve"> et </w:t>
            </w:r>
            <w:proofErr w:type="spellStart"/>
            <w:r w:rsidRPr="006B147A">
              <w:t>Orcq</w:t>
            </w:r>
            <w:proofErr w:type="spellEnd"/>
            <w:r w:rsidRPr="006B147A">
              <w:t>. Une composante verte importante caractérise cette urbanisation compacte (alignements d’arbres et parcs). En périphérie, l’activité agricole est encore bien présente alors que l’activité économique (« zonings ») marque l’ouest du territoire. Les infrastructures (autoroutes, lignes à haute tension, éoliennes, ...) sont perceptibles au sein de ce paysage fermé.</w:t>
            </w:r>
          </w:p>
          <w:p w14:paraId="3FDE4C04" w14:textId="31E3589F" w:rsidR="00860FC6" w:rsidRPr="006B147A" w:rsidRDefault="00860FC6" w:rsidP="007C5A76">
            <w:pPr>
              <w:spacing w:before="120"/>
            </w:pPr>
            <w:r w:rsidRPr="006B147A">
              <w:t xml:space="preserve">Cette entité paysagère </w:t>
            </w:r>
            <w:r w:rsidR="00071E64" w:rsidRPr="006B147A">
              <w:t>n’</w:t>
            </w:r>
            <w:r w:rsidRPr="006B147A">
              <w:t xml:space="preserve">est </w:t>
            </w:r>
            <w:r w:rsidR="00071E64" w:rsidRPr="006B147A">
              <w:t>pas subdivisée en</w:t>
            </w:r>
            <w:r w:rsidR="00170B54" w:rsidRPr="006B147A">
              <w:t xml:space="preserve"> </w:t>
            </w:r>
            <w:r w:rsidR="00071E64" w:rsidRPr="006B147A">
              <w:t xml:space="preserve"> faciès paysagers.</w:t>
            </w:r>
          </w:p>
          <w:p w14:paraId="0FDD98C9" w14:textId="77777777" w:rsidR="00860FC6" w:rsidRPr="00C83BB6" w:rsidRDefault="00860FC6" w:rsidP="007C5A76">
            <w:pPr>
              <w:pStyle w:val="Paragraphedeliste"/>
              <w:spacing w:before="120"/>
              <w:rPr>
                <w:highlight w:val="yellow"/>
              </w:rPr>
            </w:pPr>
          </w:p>
          <w:p w14:paraId="46A3FF9F" w14:textId="77777777" w:rsidR="00860FC6" w:rsidRPr="00C83BB6" w:rsidRDefault="00860FC6" w:rsidP="007C5A76">
            <w:pPr>
              <w:spacing w:before="120"/>
              <w:jc w:val="both"/>
              <w:rPr>
                <w:bCs/>
                <w:highlight w:val="yellow"/>
              </w:rPr>
            </w:pPr>
          </w:p>
        </w:tc>
      </w:tr>
      <w:tr w:rsidR="00860FC6" w14:paraId="048EC16F" w14:textId="77777777" w:rsidTr="007C5A76">
        <w:tc>
          <w:tcPr>
            <w:tcW w:w="10126" w:type="dxa"/>
          </w:tcPr>
          <w:p w14:paraId="1878B423" w14:textId="77777777" w:rsidR="009439A2" w:rsidRDefault="009439A2" w:rsidP="007C5A76">
            <w:pPr>
              <w:jc w:val="center"/>
              <w:rPr>
                <w:i/>
                <w:sz w:val="16"/>
                <w:szCs w:val="16"/>
              </w:rPr>
            </w:pPr>
            <w:r>
              <w:rPr>
                <w:noProof/>
                <w:lang w:val="fr-BE" w:eastAsia="fr-BE"/>
              </w:rPr>
              <w:drawing>
                <wp:inline distT="0" distB="0" distL="0" distR="0" wp14:anchorId="2688E347" wp14:editId="6C83D469">
                  <wp:extent cx="3962266" cy="2956560"/>
                  <wp:effectExtent l="0" t="0" r="63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3962889" cy="2957025"/>
                          </a:xfrm>
                          <a:prstGeom prst="rect">
                            <a:avLst/>
                          </a:prstGeom>
                          <a:ln>
                            <a:noFill/>
                          </a:ln>
                          <a:extLst>
                            <a:ext uri="{53640926-AAD7-44D8-BBD7-CCE9431645EC}">
                              <a14:shadowObscured xmlns:a14="http://schemas.microsoft.com/office/drawing/2010/main"/>
                            </a:ext>
                          </a:extLst>
                        </pic:spPr>
                      </pic:pic>
                    </a:graphicData>
                  </a:graphic>
                </wp:inline>
              </w:drawing>
            </w:r>
          </w:p>
          <w:p w14:paraId="6F3CA4E4" w14:textId="69A35D15"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739F6383"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1D9DA74A" w14:textId="77777777" w:rsidTr="007C5A76">
        <w:tc>
          <w:tcPr>
            <w:tcW w:w="10126" w:type="dxa"/>
          </w:tcPr>
          <w:p w14:paraId="44B98E87" w14:textId="0093D224" w:rsidR="00860FC6" w:rsidRPr="00F82D5F" w:rsidRDefault="00860FC6" w:rsidP="00E127B3">
            <w:pPr>
              <w:rPr>
                <w:b/>
              </w:rPr>
            </w:pPr>
            <w:r>
              <w:rPr>
                <w:b/>
              </w:rPr>
              <w:t>Communes concernée</w:t>
            </w:r>
            <w:r w:rsidRPr="00F82D5F">
              <w:rPr>
                <w:b/>
              </w:rPr>
              <w:t xml:space="preserve">s : </w:t>
            </w:r>
            <w:r w:rsidR="00E127B3">
              <w:t>Tournai</w:t>
            </w:r>
          </w:p>
        </w:tc>
      </w:tr>
    </w:tbl>
    <w:p w14:paraId="442777FB"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69B91847" w14:textId="77777777" w:rsidTr="007C5A76">
        <w:tc>
          <w:tcPr>
            <w:tcW w:w="10126" w:type="dxa"/>
          </w:tcPr>
          <w:p w14:paraId="7F83E0CD" w14:textId="77777777" w:rsidR="00983843" w:rsidRDefault="00983843" w:rsidP="007C5A76">
            <w:pPr>
              <w:spacing w:before="120"/>
              <w:jc w:val="both"/>
            </w:pPr>
          </w:p>
          <w:p w14:paraId="01542052" w14:textId="77777777" w:rsidR="00983843" w:rsidRDefault="00983843" w:rsidP="007C5A76">
            <w:pPr>
              <w:spacing w:before="120"/>
              <w:jc w:val="both"/>
            </w:pPr>
          </w:p>
          <w:p w14:paraId="1368A968" w14:textId="77777777" w:rsidR="00983843" w:rsidRDefault="00983843" w:rsidP="007C5A76">
            <w:pPr>
              <w:spacing w:before="120"/>
              <w:jc w:val="both"/>
            </w:pPr>
          </w:p>
          <w:p w14:paraId="3137B66D" w14:textId="77777777" w:rsidR="00983843" w:rsidRDefault="00983843" w:rsidP="007C5A76">
            <w:pPr>
              <w:spacing w:before="120"/>
              <w:jc w:val="both"/>
            </w:pPr>
          </w:p>
          <w:p w14:paraId="415E490E" w14:textId="77777777" w:rsidR="00983843" w:rsidRDefault="00983843" w:rsidP="007C5A76">
            <w:pPr>
              <w:spacing w:before="120"/>
              <w:jc w:val="both"/>
            </w:pPr>
          </w:p>
          <w:p w14:paraId="59256AEC" w14:textId="77777777" w:rsidR="00983843" w:rsidRDefault="00983843" w:rsidP="007C5A76">
            <w:pPr>
              <w:spacing w:before="120"/>
              <w:jc w:val="both"/>
            </w:pPr>
          </w:p>
          <w:p w14:paraId="0B83D72C" w14:textId="77777777" w:rsidR="00983843" w:rsidRDefault="00983843" w:rsidP="007C5A76">
            <w:pPr>
              <w:spacing w:before="120"/>
              <w:jc w:val="both"/>
            </w:pPr>
          </w:p>
          <w:p w14:paraId="5BE27AFD" w14:textId="77777777" w:rsidR="00983843" w:rsidRDefault="00983843" w:rsidP="007C5A76">
            <w:pPr>
              <w:spacing w:before="120"/>
              <w:jc w:val="both"/>
            </w:pPr>
          </w:p>
          <w:p w14:paraId="1A952B1B" w14:textId="77777777" w:rsidR="00983843" w:rsidRDefault="00983843" w:rsidP="007C5A76">
            <w:pPr>
              <w:spacing w:before="120"/>
              <w:jc w:val="both"/>
            </w:pPr>
          </w:p>
          <w:p w14:paraId="67A37390" w14:textId="77777777" w:rsidR="00983843" w:rsidRDefault="00983843" w:rsidP="007C5A76">
            <w:pPr>
              <w:spacing w:before="120"/>
              <w:jc w:val="both"/>
            </w:pPr>
          </w:p>
          <w:p w14:paraId="3932B791" w14:textId="77777777" w:rsidR="00983843" w:rsidRDefault="00983843" w:rsidP="007C5A76">
            <w:pPr>
              <w:spacing w:before="120"/>
              <w:jc w:val="both"/>
            </w:pPr>
          </w:p>
        </w:tc>
      </w:tr>
    </w:tbl>
    <w:p w14:paraId="7CE55D7E" w14:textId="77777777" w:rsidR="00860FC6" w:rsidRPr="006976BF" w:rsidRDefault="00860FC6" w:rsidP="00860FC6">
      <w:pPr>
        <w:spacing w:after="0"/>
        <w:rPr>
          <w:sz w:val="21"/>
          <w:szCs w:val="21"/>
        </w:rPr>
      </w:pPr>
    </w:p>
    <w:tbl>
      <w:tblPr>
        <w:tblStyle w:val="Grilledutableau"/>
        <w:tblW w:w="0" w:type="auto"/>
        <w:tblInd w:w="137" w:type="dxa"/>
        <w:tblLook w:val="04A0" w:firstRow="1" w:lastRow="0" w:firstColumn="1" w:lastColumn="0" w:noHBand="0" w:noVBand="1"/>
      </w:tblPr>
      <w:tblGrid>
        <w:gridCol w:w="9989"/>
      </w:tblGrid>
      <w:tr w:rsidR="00860FC6" w14:paraId="7696510C" w14:textId="77777777" w:rsidTr="00336B54">
        <w:tc>
          <w:tcPr>
            <w:tcW w:w="9989" w:type="dxa"/>
          </w:tcPr>
          <w:p w14:paraId="1BB84CF7" w14:textId="77777777" w:rsidR="006976BF" w:rsidRPr="006976BF" w:rsidRDefault="006976BF" w:rsidP="006976BF">
            <w:pPr>
              <w:jc w:val="center"/>
              <w:rPr>
                <w:sz w:val="16"/>
                <w:szCs w:val="16"/>
              </w:rPr>
            </w:pPr>
          </w:p>
          <w:p w14:paraId="5B3BF042" w14:textId="68339CF1" w:rsidR="006976BF" w:rsidRPr="006976BF" w:rsidRDefault="007120A0" w:rsidP="006976BF">
            <w:pPr>
              <w:jc w:val="center"/>
            </w:pPr>
            <w:r>
              <w:rPr>
                <w:noProof/>
                <w:lang w:val="fr-BE" w:eastAsia="fr-BE"/>
              </w:rPr>
              <mc:AlternateContent>
                <mc:Choice Requires="wps">
                  <w:drawing>
                    <wp:anchor distT="0" distB="0" distL="114300" distR="114300" simplePos="0" relativeHeight="251658256" behindDoc="0" locked="0" layoutInCell="1" allowOverlap="1" wp14:anchorId="1F18B513" wp14:editId="0E7145DD">
                      <wp:simplePos x="0" y="0"/>
                      <wp:positionH relativeFrom="column">
                        <wp:posOffset>224626</wp:posOffset>
                      </wp:positionH>
                      <wp:positionV relativeFrom="paragraph">
                        <wp:posOffset>663493</wp:posOffset>
                      </wp:positionV>
                      <wp:extent cx="855243" cy="663677"/>
                      <wp:effectExtent l="0" t="0" r="21590" b="22225"/>
                      <wp:wrapNone/>
                      <wp:docPr id="103" name="Zone de texte 103"/>
                      <wp:cNvGraphicFramePr/>
                      <a:graphic xmlns:a="http://schemas.openxmlformats.org/drawingml/2006/main">
                        <a:graphicData uri="http://schemas.microsoft.com/office/word/2010/wordprocessingShape">
                          <wps:wsp>
                            <wps:cNvSpPr txBox="1"/>
                            <wps:spPr>
                              <a:xfrm>
                                <a:off x="0" y="0"/>
                                <a:ext cx="855243" cy="6636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147C69" w14:textId="3D445B84" w:rsidR="00712FC5" w:rsidRPr="007120A0" w:rsidRDefault="00712FC5">
                                  <w:pPr>
                                    <w:rPr>
                                      <w:b/>
                                      <w:sz w:val="28"/>
                                      <w:szCs w:val="28"/>
                                      <w:lang w:val="fr-BE"/>
                                    </w:rPr>
                                  </w:pPr>
                                  <w:r w:rsidRPr="007120A0">
                                    <w:rPr>
                                      <w:b/>
                                      <w:sz w:val="28"/>
                                      <w:szCs w:val="28"/>
                                      <w:lang w:val="fr-BE"/>
                                    </w:rPr>
                                    <w:t>A annoter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18B513" id="Zone de texte 103" o:spid="_x0000_s1029" type="#_x0000_t202" style="position:absolute;left:0;text-align:left;margin-left:17.7pt;margin-top:52.25pt;width:67.35pt;height:52.25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" fillcolor="white [3201]" strokeweight=".5pt">
                      <v:textbox>
                        <w:txbxContent>
                          <w:p w14:paraId="17147C69" w14:textId="3D445B84" w:rsidR="00712FC5" w:rsidRPr="007120A0" w:rsidRDefault="00712FC5">
                            <w:pPr>
                              <w:rPr>
                                <w:b/>
                                <w:sz w:val="28"/>
                                <w:szCs w:val="28"/>
                                <w:lang w:val="fr-BE"/>
                              </w:rPr>
                            </w:pPr>
                            <w:r w:rsidRPr="007120A0">
                              <w:rPr>
                                <w:b/>
                                <w:sz w:val="28"/>
                                <w:szCs w:val="28"/>
                                <w:lang w:val="fr-BE"/>
                              </w:rPr>
                              <w:t>A annoter</w:t>
                            </w:r>
                          </w:p>
                        </w:txbxContent>
                      </v:textbox>
                    </v:shape>
                  </w:pict>
                </mc:Fallback>
              </mc:AlternateContent>
            </w:r>
            <w:r>
              <w:rPr>
                <w:noProof/>
                <w:lang w:val="fr-BE" w:eastAsia="fr-BE"/>
              </w:rPr>
              <w:drawing>
                <wp:inline distT="0" distB="0" distL="0" distR="0" wp14:anchorId="26A67F61" wp14:editId="3C04CFAE">
                  <wp:extent cx="4719484" cy="2828003"/>
                  <wp:effectExtent l="0" t="0" r="508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24790" cy="2831182"/>
                          </a:xfrm>
                          <a:prstGeom prst="rect">
                            <a:avLst/>
                          </a:prstGeom>
                          <a:noFill/>
                        </pic:spPr>
                      </pic:pic>
                    </a:graphicData>
                  </a:graphic>
                </wp:inline>
              </w:drawing>
            </w:r>
          </w:p>
          <w:p w14:paraId="086D50E3" w14:textId="32520785" w:rsidR="006976BF" w:rsidRPr="006976BF" w:rsidRDefault="006976BF" w:rsidP="006976BF">
            <w:pPr>
              <w:jc w:val="center"/>
              <w:rPr>
                <w:sz w:val="16"/>
                <w:szCs w:val="16"/>
              </w:rPr>
            </w:pPr>
            <w:r w:rsidRPr="006976BF">
              <w:rPr>
                <w:sz w:val="16"/>
                <w:szCs w:val="16"/>
              </w:rPr>
              <w:t>Figure a</w:t>
            </w:r>
            <w:r>
              <w:rPr>
                <w:sz w:val="16"/>
                <w:szCs w:val="16"/>
              </w:rPr>
              <w:t xml:space="preserve"> – Plan radioconcentrique appliqué à l’entité de l’Urbanisation de Tournai</w:t>
            </w:r>
          </w:p>
          <w:p w14:paraId="064094BA" w14:textId="187D587C" w:rsidR="006976BF" w:rsidRPr="006976BF" w:rsidRDefault="006976BF" w:rsidP="006976BF">
            <w:pPr>
              <w:jc w:val="center"/>
              <w:rPr>
                <w:sz w:val="16"/>
                <w:szCs w:val="16"/>
              </w:rPr>
            </w:pPr>
          </w:p>
        </w:tc>
      </w:tr>
    </w:tbl>
    <w:p w14:paraId="7FB04360"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6976BF" w14:paraId="4DDCC52A" w14:textId="77777777" w:rsidTr="007120A0">
        <w:tc>
          <w:tcPr>
            <w:tcW w:w="10126" w:type="dxa"/>
          </w:tcPr>
          <w:p w14:paraId="27F6F4E2" w14:textId="77777777" w:rsidR="007120A0" w:rsidRDefault="007120A0" w:rsidP="00860FC6">
            <w:r>
              <w:rPr>
                <w:noProof/>
                <w:lang w:val="fr-BE" w:eastAsia="fr-BE"/>
              </w:rPr>
              <w:drawing>
                <wp:inline distT="0" distB="0" distL="0" distR="0" wp14:anchorId="2C398495" wp14:editId="3E03A414">
                  <wp:extent cx="6327836" cy="3122909"/>
                  <wp:effectExtent l="0" t="0" r="0" b="190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SC_0009.JP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6363698" cy="3140607"/>
                          </a:xfrm>
                          <a:prstGeom prst="rect">
                            <a:avLst/>
                          </a:prstGeom>
                          <a:ln>
                            <a:noFill/>
                          </a:ln>
                          <a:extLst>
                            <a:ext uri="{53640926-AAD7-44D8-BBD7-CCE9431645EC}">
                              <a14:shadowObscured xmlns:a14="http://schemas.microsoft.com/office/drawing/2010/main"/>
                            </a:ext>
                          </a:extLst>
                        </pic:spPr>
                      </pic:pic>
                    </a:graphicData>
                  </a:graphic>
                </wp:inline>
              </w:drawing>
            </w:r>
          </w:p>
          <w:p w14:paraId="252CCE77" w14:textId="77777777" w:rsidR="007120A0" w:rsidRPr="007120A0" w:rsidRDefault="007120A0" w:rsidP="00860FC6">
            <w:pPr>
              <w:rPr>
                <w:sz w:val="16"/>
                <w:szCs w:val="16"/>
              </w:rPr>
            </w:pPr>
          </w:p>
          <w:p w14:paraId="0D59ECC4" w14:textId="369088D1" w:rsidR="006976BF" w:rsidRDefault="007120A0" w:rsidP="00860FC6">
            <w:r>
              <w:rPr>
                <w:noProof/>
                <w:lang w:val="fr-BE" w:eastAsia="fr-BE"/>
              </w:rPr>
              <w:drawing>
                <wp:inline distT="0" distB="0" distL="0" distR="0" wp14:anchorId="5DF58D25" wp14:editId="1D36FF6E">
                  <wp:extent cx="2580468" cy="1536082"/>
                  <wp:effectExtent l="0" t="0" r="0" b="698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SC_0597.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588949" cy="154113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BE" w:eastAsia="fr-BE"/>
              </w:rPr>
              <w:drawing>
                <wp:inline distT="0" distB="0" distL="0" distR="0" wp14:anchorId="7F04652F" wp14:editId="22DBA8B9">
                  <wp:extent cx="2719231" cy="1535440"/>
                  <wp:effectExtent l="0" t="0" r="5080" b="762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SC_0627.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753564" cy="15548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CEB1E0" w14:textId="77777777" w:rsidR="00336B54" w:rsidRPr="000C6C39" w:rsidRDefault="00336B54" w:rsidP="00336B54">
      <w:pPr>
        <w:spacing w:before="120" w:after="0" w:line="240" w:lineRule="auto"/>
        <w:jc w:val="center"/>
        <w:rPr>
          <w:i/>
          <w:sz w:val="16"/>
          <w:szCs w:val="16"/>
        </w:rPr>
      </w:pPr>
      <w:r w:rsidRPr="000C6C39">
        <w:rPr>
          <w:i/>
          <w:sz w:val="16"/>
          <w:szCs w:val="16"/>
        </w:rPr>
        <w:t>Séquences photographiques</w:t>
      </w:r>
    </w:p>
    <w:p w14:paraId="65800863" w14:textId="77777777" w:rsidR="00336B54" w:rsidRDefault="00336B54" w:rsidP="00860FC6">
      <w:pPr>
        <w:spacing w:after="0"/>
      </w:pPr>
    </w:p>
    <w:p w14:paraId="1BFEF498" w14:textId="77777777" w:rsidR="00170B54" w:rsidRDefault="00170B54" w:rsidP="00860FC6">
      <w:pPr>
        <w:spacing w:after="0"/>
      </w:pPr>
    </w:p>
    <w:p w14:paraId="64C4CDEF" w14:textId="77777777" w:rsidR="006976BF" w:rsidRDefault="006976BF" w:rsidP="00860FC6">
      <w:pPr>
        <w:spacing w:after="0"/>
        <w:sectPr w:rsidR="006976BF" w:rsidSect="00F82D5F">
          <w:headerReference w:type="default" r:id="rId23"/>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39C8B3BE" w14:textId="77777777" w:rsidTr="007C5A76">
        <w:tc>
          <w:tcPr>
            <w:tcW w:w="10126" w:type="dxa"/>
          </w:tcPr>
          <w:p w14:paraId="4A893B00" w14:textId="19026244" w:rsidR="00860FC6" w:rsidRDefault="00170B54" w:rsidP="007C5A76">
            <w:pPr>
              <w:spacing w:before="120"/>
              <w:jc w:val="both"/>
            </w:pPr>
            <w:r>
              <w:rPr>
                <w:b/>
              </w:rPr>
              <w:lastRenderedPageBreak/>
              <w:t>La Vallée de l’Escaut</w:t>
            </w:r>
            <w:r w:rsidR="00860FC6" w:rsidRPr="00F82D5F">
              <w:rPr>
                <w:b/>
              </w:rPr>
              <w:t> :</w:t>
            </w:r>
            <w:r w:rsidR="00860FC6">
              <w:t xml:space="preserve"> </w:t>
            </w:r>
            <w:r w:rsidR="00D94D0F">
              <w:t>p</w:t>
            </w:r>
            <w:r w:rsidR="00D94D0F" w:rsidRPr="00437E05">
              <w:t xml:space="preserve">aysage de vallée où les abords de </w:t>
            </w:r>
            <w:r w:rsidR="00371DCD">
              <w:t>l</w:t>
            </w:r>
            <w:r w:rsidR="00D94D0F" w:rsidRPr="00437E05">
              <w:t>’Escaut, fleuve canalisé, se distinguent soit sous une forme plus naturelle (cours d’eau, mares, milieux humides, coupures de l’Escaut, prair</w:t>
            </w:r>
            <w:r w:rsidR="00D94D0F">
              <w:t>i</w:t>
            </w:r>
            <w:r w:rsidR="00D94D0F" w:rsidRPr="00437E05">
              <w:t>es, cultures, etc.) au sein de la plaine alluviale soit sous une forme plus artificielle (berges indurées, quais, fossés de drainage, liaison au Grand Large, écluses, exploitations sylvicoles de type peupleraie, activités logistiques, industrielles ou commerciales). Dans la traversée du centre historique, les perspectives se resserrent autour du bâti ancien. Le paysage est animé par la circulation incessante des péniches</w:t>
            </w:r>
            <w:r w:rsidR="00D94D0F">
              <w:t>.</w:t>
            </w:r>
          </w:p>
          <w:p w14:paraId="1A5532E0" w14:textId="768810F6" w:rsidR="00584F77" w:rsidRDefault="00584F77" w:rsidP="007C5A76">
            <w:pPr>
              <w:spacing w:before="120"/>
              <w:jc w:val="both"/>
            </w:pPr>
            <w:r>
              <w:t xml:space="preserve">La </w:t>
            </w:r>
            <w:r w:rsidRPr="00584F77">
              <w:t>principale caractéristique</w:t>
            </w:r>
            <w:r>
              <w:t xml:space="preserve"> de cette entité paysagère</w:t>
            </w:r>
            <w:r w:rsidRPr="00584F77">
              <w:t xml:space="preserve"> est l’Escaut qui traverse le territoire du Parc naturel du sud-est</w:t>
            </w:r>
            <w:r w:rsidR="006B147A">
              <w:t xml:space="preserve"> au nord-ouest</w:t>
            </w:r>
            <w:r w:rsidRPr="00584F77">
              <w:t>, constituant l’une des colonnes  vertébrales de celui-ci.</w:t>
            </w:r>
          </w:p>
          <w:p w14:paraId="0DA958BA" w14:textId="1D265162" w:rsidR="00860FC6" w:rsidRPr="00BD3444" w:rsidRDefault="00860FC6" w:rsidP="007C5A76">
            <w:pPr>
              <w:spacing w:before="120"/>
            </w:pPr>
            <w:r>
              <w:t xml:space="preserve">Cette </w:t>
            </w:r>
            <w:r w:rsidRPr="00BD3444">
              <w:t xml:space="preserve">entité paysagère est constituée de </w:t>
            </w:r>
            <w:r w:rsidR="00170B54">
              <w:t>trois</w:t>
            </w:r>
            <w:r>
              <w:t xml:space="preserve"> faciès paysagers</w:t>
            </w:r>
            <w:r w:rsidRPr="00BD3444">
              <w:t xml:space="preserve"> :</w:t>
            </w:r>
          </w:p>
          <w:p w14:paraId="34BD965C" w14:textId="2682DBC9" w:rsidR="00860FC6" w:rsidRDefault="00D94D0F" w:rsidP="007C5A76">
            <w:pPr>
              <w:pStyle w:val="Paragraphedeliste"/>
              <w:numPr>
                <w:ilvl w:val="0"/>
                <w:numId w:val="16"/>
              </w:numPr>
              <w:spacing w:before="120"/>
            </w:pPr>
            <w:r>
              <w:t xml:space="preserve">La Plaine humide de l’Escaut au </w:t>
            </w:r>
            <w:r w:rsidR="00170B54">
              <w:t xml:space="preserve">nord et </w:t>
            </w:r>
            <w:r>
              <w:t xml:space="preserve">au </w:t>
            </w:r>
            <w:r w:rsidR="00170B54">
              <w:t>sud</w:t>
            </w:r>
            <w:r>
              <w:t xml:space="preserve"> de l’entité (</w:t>
            </w:r>
            <w:r w:rsidR="004174CF">
              <w:t xml:space="preserve">4a et </w:t>
            </w:r>
            <w:r w:rsidR="004A1679">
              <w:t>4</w:t>
            </w:r>
            <w:r w:rsidR="004174CF">
              <w:t>b</w:t>
            </w:r>
            <w:r w:rsidR="00170B54">
              <w:t>)</w:t>
            </w:r>
            <w:r w:rsidR="00860FC6">
              <w:t>,</w:t>
            </w:r>
          </w:p>
          <w:p w14:paraId="00F2D0B9" w14:textId="1C4E5207" w:rsidR="00170B54" w:rsidRDefault="00170B54" w:rsidP="007C5A76">
            <w:pPr>
              <w:pStyle w:val="Paragraphedeliste"/>
              <w:numPr>
                <w:ilvl w:val="0"/>
                <w:numId w:val="16"/>
              </w:numPr>
              <w:spacing w:before="120"/>
            </w:pPr>
            <w:r>
              <w:t xml:space="preserve">L’Escaut industrialisé </w:t>
            </w:r>
            <w:r w:rsidR="00D94D0F">
              <w:t xml:space="preserve">de part et d’autre de la partie centrale </w:t>
            </w:r>
            <w:r>
              <w:t>(</w:t>
            </w:r>
            <w:r w:rsidR="004174CF">
              <w:t xml:space="preserve">5a et </w:t>
            </w:r>
            <w:r w:rsidR="004A1679">
              <w:t>5</w:t>
            </w:r>
            <w:r w:rsidR="004174CF">
              <w:t>b)</w:t>
            </w:r>
            <w:r>
              <w:t>,</w:t>
            </w:r>
          </w:p>
          <w:p w14:paraId="3C76C6CB" w14:textId="7A4E2A02" w:rsidR="00D94D0F" w:rsidRDefault="00170B54" w:rsidP="00584F77">
            <w:pPr>
              <w:pStyle w:val="Paragraphedeliste"/>
              <w:numPr>
                <w:ilvl w:val="0"/>
                <w:numId w:val="16"/>
              </w:numPr>
              <w:spacing w:before="120"/>
            </w:pPr>
            <w:r>
              <w:t>L’</w:t>
            </w:r>
            <w:r w:rsidR="007C5A76">
              <w:t>Escaut urbanisé</w:t>
            </w:r>
            <w:r w:rsidR="004174CF">
              <w:t xml:space="preserve"> </w:t>
            </w:r>
            <w:r w:rsidR="00D94D0F">
              <w:t xml:space="preserve">au centre de l’entité </w:t>
            </w:r>
            <w:r w:rsidR="004174CF">
              <w:t>(6)</w:t>
            </w:r>
            <w:r w:rsidR="00860FC6">
              <w:t>.</w:t>
            </w:r>
          </w:p>
          <w:p w14:paraId="256BF5FD" w14:textId="77777777" w:rsidR="00860FC6" w:rsidRPr="00F82D5F" w:rsidRDefault="00860FC6" w:rsidP="00D94D0F">
            <w:pPr>
              <w:pStyle w:val="Paragraphedeliste"/>
              <w:jc w:val="both"/>
              <w:rPr>
                <w:bCs/>
              </w:rPr>
            </w:pPr>
          </w:p>
        </w:tc>
      </w:tr>
      <w:tr w:rsidR="00860FC6" w14:paraId="0E63F553" w14:textId="77777777" w:rsidTr="007C5A76">
        <w:tc>
          <w:tcPr>
            <w:tcW w:w="10126" w:type="dxa"/>
          </w:tcPr>
          <w:p w14:paraId="5CED91B0" w14:textId="77777777" w:rsidR="004174CF" w:rsidRDefault="009439A2" w:rsidP="007C5A76">
            <w:pPr>
              <w:jc w:val="center"/>
              <w:rPr>
                <w:i/>
                <w:sz w:val="16"/>
                <w:szCs w:val="16"/>
              </w:rPr>
            </w:pPr>
            <w:r>
              <w:rPr>
                <w:noProof/>
                <w:lang w:val="fr-BE" w:eastAsia="fr-BE"/>
              </w:rPr>
              <w:drawing>
                <wp:inline distT="0" distB="0" distL="0" distR="0" wp14:anchorId="41B85164" wp14:editId="3275BA6C">
                  <wp:extent cx="3276000" cy="5756400"/>
                  <wp:effectExtent l="0" t="0" r="63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3276000" cy="5756400"/>
                          </a:xfrm>
                          <a:prstGeom prst="rect">
                            <a:avLst/>
                          </a:prstGeom>
                          <a:ln>
                            <a:noFill/>
                          </a:ln>
                          <a:extLst>
                            <a:ext uri="{53640926-AAD7-44D8-BBD7-CCE9431645EC}">
                              <a14:shadowObscured xmlns:a14="http://schemas.microsoft.com/office/drawing/2010/main"/>
                            </a:ext>
                          </a:extLst>
                        </pic:spPr>
                      </pic:pic>
                    </a:graphicData>
                  </a:graphic>
                </wp:inline>
              </w:drawing>
            </w:r>
          </w:p>
          <w:p w14:paraId="3088E272" w14:textId="20FAFBD5"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2BC736B0" w14:textId="77777777" w:rsidR="00860FC6" w:rsidRPr="00D94D0F" w:rsidRDefault="00860FC6" w:rsidP="00860FC6">
      <w:pPr>
        <w:spacing w:after="0"/>
        <w:rPr>
          <w:sz w:val="16"/>
          <w:szCs w:val="1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04A3DBF0" w14:textId="77777777" w:rsidTr="007C5A76">
        <w:tc>
          <w:tcPr>
            <w:tcW w:w="10126" w:type="dxa"/>
          </w:tcPr>
          <w:p w14:paraId="1489C6FF" w14:textId="15478E33" w:rsidR="00860FC6" w:rsidRPr="00F82D5F" w:rsidRDefault="00860FC6" w:rsidP="00E127B3">
            <w:pPr>
              <w:rPr>
                <w:b/>
              </w:rPr>
            </w:pPr>
            <w:r>
              <w:rPr>
                <w:b/>
              </w:rPr>
              <w:t>Communes concernée</w:t>
            </w:r>
            <w:r w:rsidRPr="00F82D5F">
              <w:rPr>
                <w:b/>
              </w:rPr>
              <w:t xml:space="preserve">s : </w:t>
            </w:r>
            <w:r w:rsidR="00E127B3">
              <w:t>Tournai, Antoing et Brunehaut</w:t>
            </w:r>
          </w:p>
        </w:tc>
      </w:tr>
    </w:tbl>
    <w:p w14:paraId="1D393B9D" w14:textId="77777777" w:rsidR="00860FC6" w:rsidRPr="00243066" w:rsidRDefault="00860FC6" w:rsidP="00243066">
      <w:pPr>
        <w:spacing w:after="0"/>
        <w:rPr>
          <w:sz w:val="16"/>
          <w:szCs w:val="16"/>
        </w:rPr>
      </w:pPr>
    </w:p>
    <w:tbl>
      <w:tblPr>
        <w:tblStyle w:val="Grilledutableau"/>
        <w:tblW w:w="0" w:type="auto"/>
        <w:tblLook w:val="04A0" w:firstRow="1" w:lastRow="0" w:firstColumn="1" w:lastColumn="0" w:noHBand="0" w:noVBand="1"/>
      </w:tblPr>
      <w:tblGrid>
        <w:gridCol w:w="10126"/>
      </w:tblGrid>
      <w:tr w:rsidR="00584F77" w14:paraId="61B25F05" w14:textId="77777777" w:rsidTr="00584F77">
        <w:tc>
          <w:tcPr>
            <w:tcW w:w="10126" w:type="dxa"/>
          </w:tcPr>
          <w:p w14:paraId="5FE8B20C" w14:textId="1EC1B7E0" w:rsidR="00243066" w:rsidRPr="00243066" w:rsidRDefault="00584F77" w:rsidP="00584F77">
            <w:pPr>
              <w:jc w:val="both"/>
              <w:rPr>
                <w:rFonts w:cstheme="minorHAnsi"/>
                <w:iCs/>
                <w:sz w:val="21"/>
                <w:szCs w:val="21"/>
              </w:rPr>
            </w:pPr>
            <w:r w:rsidRPr="00243066">
              <w:rPr>
                <w:rFonts w:cstheme="minorHAnsi"/>
                <w:iCs/>
                <w:sz w:val="21"/>
                <w:szCs w:val="21"/>
              </w:rPr>
              <w:t>Cette entité se démarque des autres entités et se rapproche de l’entité des Paysages intérieurs des canaux dans le sens où elles s’apprécient selon l’axe des voies d’eau. Les vues sont majoritairement linéaires par rapport à celles-ci (</w:t>
            </w:r>
            <w:proofErr w:type="spellStart"/>
            <w:r w:rsidRPr="00243066">
              <w:rPr>
                <w:rFonts w:cstheme="minorHAnsi"/>
                <w:iCs/>
                <w:sz w:val="21"/>
                <w:szCs w:val="21"/>
              </w:rPr>
              <w:t>Fig.a</w:t>
            </w:r>
            <w:proofErr w:type="spellEnd"/>
            <w:r w:rsidRPr="00243066">
              <w:rPr>
                <w:rFonts w:cstheme="minorHAnsi"/>
                <w:iCs/>
                <w:sz w:val="21"/>
                <w:szCs w:val="21"/>
              </w:rPr>
              <w:t>). Il y a peu de vues transversales franches (vers l’extérieur de l’entité ou d’une autre entité vers celle-ci). Cette perméabilité varie selon les barrières visuelles (éléments végétaux, bâti linéaire continu ou semi-continu, bâtiments industriels ou commerciaux) qui bordent les faciès (</w:t>
            </w:r>
            <w:proofErr w:type="spellStart"/>
            <w:r w:rsidRPr="00243066">
              <w:rPr>
                <w:rFonts w:cstheme="minorHAnsi"/>
                <w:iCs/>
                <w:sz w:val="21"/>
                <w:szCs w:val="21"/>
              </w:rPr>
              <w:t>Fig.b</w:t>
            </w:r>
            <w:proofErr w:type="spellEnd"/>
            <w:r w:rsidRPr="00243066">
              <w:rPr>
                <w:rFonts w:cstheme="minorHAnsi"/>
                <w:iCs/>
                <w:sz w:val="21"/>
                <w:szCs w:val="21"/>
              </w:rPr>
              <w:t>) et, le cas échéant, change aussi avec les saisons. Des points d’appel émergent aussi parfois au-dessus de ces barrières. Cette opacité est interrompue localement par des trouées plus ou moins large</w:t>
            </w:r>
            <w:r w:rsidR="00CB4660">
              <w:rPr>
                <w:rFonts w:cstheme="minorHAnsi"/>
                <w:iCs/>
                <w:sz w:val="21"/>
                <w:szCs w:val="21"/>
              </w:rPr>
              <w:t>s</w:t>
            </w:r>
            <w:r w:rsidRPr="00243066">
              <w:rPr>
                <w:rFonts w:cstheme="minorHAnsi"/>
                <w:iCs/>
                <w:sz w:val="21"/>
                <w:szCs w:val="21"/>
              </w:rPr>
              <w:t>. Là où les obstacles sont les plus importants, les seules échappées visuelles possibles vers l’extérieur le sont depuis les ponts. C’est particulièrement le cas au niveau du faciès de l’Escaut urbanisé.</w:t>
            </w:r>
          </w:p>
          <w:p w14:paraId="4DE3832B" w14:textId="77777777" w:rsidR="00243066" w:rsidRDefault="00243066" w:rsidP="00243066">
            <w:pPr>
              <w:jc w:val="center"/>
              <w:rPr>
                <w:rFonts w:ascii="Comic Sans MS" w:hAnsi="Comic Sans MS"/>
                <w:iCs/>
                <w:noProof/>
                <w:lang w:eastAsia="fr-BE"/>
              </w:rPr>
            </w:pPr>
            <w:r>
              <w:rPr>
                <w:rFonts w:cstheme="minorHAnsi"/>
                <w:iCs/>
              </w:rPr>
              <w:t>a.</w:t>
            </w:r>
            <w:r w:rsidRPr="00D06D73">
              <w:rPr>
                <w:rFonts w:ascii="Comic Sans MS" w:hAnsi="Comic Sans MS"/>
                <w:iCs/>
                <w:noProof/>
                <w:lang w:eastAsia="fr-BE"/>
              </w:rPr>
              <w:t xml:space="preserve"> </w:t>
            </w:r>
            <w:r w:rsidRPr="00D06D73">
              <w:rPr>
                <w:rFonts w:ascii="Comic Sans MS" w:hAnsi="Comic Sans MS"/>
                <w:iCs/>
                <w:noProof/>
                <w:lang w:val="fr-BE" w:eastAsia="fr-BE"/>
              </w:rPr>
              <w:drawing>
                <wp:inline distT="0" distB="0" distL="0" distR="0" wp14:anchorId="0953490C" wp14:editId="5B2613E5">
                  <wp:extent cx="2304000" cy="2538000"/>
                  <wp:effectExtent l="0" t="0" r="127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04000" cy="2538000"/>
                          </a:xfrm>
                          <a:prstGeom prst="rect">
                            <a:avLst/>
                          </a:prstGeom>
                          <a:noFill/>
                        </pic:spPr>
                      </pic:pic>
                    </a:graphicData>
                  </a:graphic>
                </wp:inline>
              </w:drawing>
            </w:r>
            <w:r>
              <w:rPr>
                <w:rFonts w:ascii="Comic Sans MS" w:hAnsi="Comic Sans MS"/>
                <w:iCs/>
                <w:noProof/>
                <w:lang w:eastAsia="fr-BE"/>
              </w:rPr>
              <w:t xml:space="preserve">       b.</w:t>
            </w:r>
            <w:r w:rsidRPr="00D06D73">
              <w:rPr>
                <w:rFonts w:ascii="Comic Sans MS" w:hAnsi="Comic Sans MS"/>
                <w:iCs/>
                <w:noProof/>
                <w:lang w:eastAsia="fr-BE"/>
              </w:rPr>
              <w:t xml:space="preserve"> </w:t>
            </w:r>
            <w:r w:rsidRPr="00D06D73">
              <w:rPr>
                <w:rFonts w:ascii="Comic Sans MS" w:hAnsi="Comic Sans MS"/>
                <w:iCs/>
                <w:noProof/>
                <w:lang w:val="fr-BE" w:eastAsia="fr-BE"/>
              </w:rPr>
              <w:drawing>
                <wp:inline distT="0" distB="0" distL="0" distR="0" wp14:anchorId="2F34A12E" wp14:editId="11183A34">
                  <wp:extent cx="3094118" cy="2125980"/>
                  <wp:effectExtent l="0" t="0" r="0" b="762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7618" cy="2135256"/>
                          </a:xfrm>
                          <a:prstGeom prst="rect">
                            <a:avLst/>
                          </a:prstGeom>
                          <a:noFill/>
                        </pic:spPr>
                      </pic:pic>
                    </a:graphicData>
                  </a:graphic>
                </wp:inline>
              </w:drawing>
            </w:r>
          </w:p>
          <w:p w14:paraId="7BE029D9" w14:textId="46B10087" w:rsidR="00243066" w:rsidRPr="00243066" w:rsidRDefault="00243066" w:rsidP="00243066">
            <w:pPr>
              <w:spacing w:before="120" w:after="120"/>
              <w:jc w:val="center"/>
              <w:rPr>
                <w:rFonts w:cstheme="minorHAnsi"/>
                <w:iCs/>
                <w:sz w:val="16"/>
                <w:szCs w:val="16"/>
              </w:rPr>
            </w:pPr>
            <w:r w:rsidRPr="00243066">
              <w:rPr>
                <w:rFonts w:cstheme="minorHAnsi"/>
                <w:iCs/>
                <w:sz w:val="16"/>
                <w:szCs w:val="16"/>
              </w:rPr>
              <w:t>Figures a et b – Les différents types de vue et de visibilité</w:t>
            </w:r>
          </w:p>
        </w:tc>
      </w:tr>
    </w:tbl>
    <w:p w14:paraId="71D01427" w14:textId="135BB7FF" w:rsidR="00170B54" w:rsidRPr="00D270B1" w:rsidRDefault="00170B54" w:rsidP="00860FC6">
      <w:pPr>
        <w:spacing w:after="0"/>
        <w:rPr>
          <w:sz w:val="16"/>
          <w:szCs w:val="1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0"/>
      </w:tblGrid>
      <w:tr w:rsidR="00243066" w:rsidRPr="00D06D73" w14:paraId="64016F89" w14:textId="77777777" w:rsidTr="00D270B1">
        <w:tc>
          <w:tcPr>
            <w:tcW w:w="10060" w:type="dxa"/>
          </w:tcPr>
          <w:p w14:paraId="349F72BC" w14:textId="01C57790" w:rsidR="00243066" w:rsidRPr="00D06D73" w:rsidRDefault="00D270B1" w:rsidP="00D270B1">
            <w:pPr>
              <w:spacing w:after="120"/>
              <w:rPr>
                <w:rFonts w:ascii="Comic Sans MS" w:hAnsi="Comic Sans MS"/>
              </w:rPr>
            </w:pPr>
            <w:r w:rsidRPr="00D06D73">
              <w:rPr>
                <w:rFonts w:ascii="Comic Sans MS" w:hAnsi="Comic Sans MS"/>
                <w:noProof/>
                <w:lang w:val="fr-BE" w:eastAsia="fr-BE"/>
              </w:rPr>
              <mc:AlternateContent>
                <mc:Choice Requires="wps">
                  <w:drawing>
                    <wp:anchor distT="0" distB="0" distL="114300" distR="114300" simplePos="0" relativeHeight="251658254" behindDoc="0" locked="0" layoutInCell="1" allowOverlap="1" wp14:anchorId="2AFC340F" wp14:editId="1539D536">
                      <wp:simplePos x="0" y="0"/>
                      <wp:positionH relativeFrom="column">
                        <wp:posOffset>4567906</wp:posOffset>
                      </wp:positionH>
                      <wp:positionV relativeFrom="paragraph">
                        <wp:posOffset>778928</wp:posOffset>
                      </wp:positionV>
                      <wp:extent cx="1668145" cy="293397"/>
                      <wp:effectExtent l="0" t="0" r="8255" b="0"/>
                      <wp:wrapNone/>
                      <wp:docPr id="84" name="Zone de texte 84"/>
                      <wp:cNvGraphicFramePr/>
                      <a:graphic xmlns:a="http://schemas.openxmlformats.org/drawingml/2006/main">
                        <a:graphicData uri="http://schemas.microsoft.com/office/word/2010/wordprocessingShape">
                          <wps:wsp>
                            <wps:cNvSpPr txBox="1"/>
                            <wps:spPr>
                              <a:xfrm>
                                <a:off x="0" y="0"/>
                                <a:ext cx="1668145" cy="293397"/>
                              </a:xfrm>
                              <a:prstGeom prst="rect">
                                <a:avLst/>
                              </a:prstGeom>
                              <a:solidFill>
                                <a:schemeClr val="lt1">
                                  <a:alpha val="59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2AD29" w14:textId="575192D3" w:rsidR="00712FC5" w:rsidRDefault="00712FC5" w:rsidP="00243066">
                                  <w:pPr>
                                    <w:jc w:val="center"/>
                                  </w:pPr>
                                  <w:r>
                                    <w:t>Escaut industrialisé - nord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C340F" id="Zone de texte 84" o:spid="_x0000_s1030" type="#_x0000_t202" style="position:absolute;margin-left:359.7pt;margin-top:61.35pt;width:131.35pt;height:23.1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" fillcolor="white [3201]" stroked="f" strokeweight=".5pt">
                      <v:fill opacity="38550f"/>
                      <v:textbox>
                        <w:txbxContent>
                          <w:p w14:paraId="7CB2AD29" w14:textId="575192D3" w:rsidR="00712FC5" w:rsidRDefault="00712FC5" w:rsidP="00243066">
                            <w:pPr>
                              <w:jc w:val="center"/>
                            </w:pPr>
                            <w:r>
                              <w:t>Escaut industrialisé - nord</w:t>
                            </w:r>
                          </w:p>
                        </w:txbxContent>
                      </v:textbox>
                    </v:shape>
                  </w:pict>
                </mc:Fallback>
              </mc:AlternateContent>
            </w:r>
            <w:r w:rsidR="00243066" w:rsidRPr="00D06D73">
              <w:rPr>
                <w:rFonts w:ascii="Comic Sans MS" w:hAnsi="Comic Sans MS"/>
                <w:noProof/>
                <w:lang w:val="fr-BE" w:eastAsia="fr-BE"/>
              </w:rPr>
              <mc:AlternateContent>
                <mc:Choice Requires="wps">
                  <w:drawing>
                    <wp:anchor distT="0" distB="0" distL="114300" distR="114300" simplePos="0" relativeHeight="251658253" behindDoc="0" locked="0" layoutInCell="1" allowOverlap="1" wp14:anchorId="6F2FF1C4" wp14:editId="0F8874B4">
                      <wp:simplePos x="0" y="0"/>
                      <wp:positionH relativeFrom="column">
                        <wp:posOffset>381635</wp:posOffset>
                      </wp:positionH>
                      <wp:positionV relativeFrom="paragraph">
                        <wp:posOffset>777037</wp:posOffset>
                      </wp:positionV>
                      <wp:extent cx="2095500" cy="301138"/>
                      <wp:effectExtent l="0" t="0" r="0" b="3810"/>
                      <wp:wrapNone/>
                      <wp:docPr id="83" name="Zone de texte 83"/>
                      <wp:cNvGraphicFramePr/>
                      <a:graphic xmlns:a="http://schemas.openxmlformats.org/drawingml/2006/main">
                        <a:graphicData uri="http://schemas.microsoft.com/office/word/2010/wordprocessingShape">
                          <wps:wsp>
                            <wps:cNvSpPr txBox="1"/>
                            <wps:spPr>
                              <a:xfrm>
                                <a:off x="0" y="0"/>
                                <a:ext cx="2095500" cy="301138"/>
                              </a:xfrm>
                              <a:prstGeom prst="rect">
                                <a:avLst/>
                              </a:prstGeom>
                              <a:solidFill>
                                <a:schemeClr val="lt1">
                                  <a:alpha val="59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4B31C" w14:textId="40B3EB91" w:rsidR="00712FC5" w:rsidRDefault="00712FC5" w:rsidP="00243066">
                                  <w:pPr>
                                    <w:jc w:val="center"/>
                                  </w:pPr>
                                  <w:r>
                                    <w:t xml:space="preserve">Plaine humide de l’Escaut - nord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FF1C4" id="Zone de texte 83" o:spid="_x0000_s1031" type="#_x0000_t202" style="position:absolute;margin-left:30.05pt;margin-top:61.2pt;width:165pt;height:23.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" fillcolor="white [3201]" stroked="f" strokeweight=".5pt">
                      <v:fill opacity="38550f"/>
                      <v:textbox>
                        <w:txbxContent>
                          <w:p w14:paraId="5394B31C" w14:textId="40B3EB91" w:rsidR="00712FC5" w:rsidRDefault="00712FC5" w:rsidP="00243066">
                            <w:pPr>
                              <w:jc w:val="center"/>
                            </w:pPr>
                            <w:r>
                              <w:t xml:space="preserve">Plaine humide de l’Escaut - nord </w:t>
                            </w:r>
                          </w:p>
                        </w:txbxContent>
                      </v:textbox>
                    </v:shape>
                  </w:pict>
                </mc:Fallback>
              </mc:AlternateContent>
            </w:r>
            <w:r w:rsidR="00243066" w:rsidRPr="00D06D73">
              <w:rPr>
                <w:rFonts w:ascii="Comic Sans MS" w:hAnsi="Comic Sans MS"/>
                <w:noProof/>
                <w:lang w:val="fr-BE" w:eastAsia="fr-BE"/>
              </w:rPr>
              <w:drawing>
                <wp:inline distT="0" distB="0" distL="0" distR="0" wp14:anchorId="6E4C4427" wp14:editId="5D424824">
                  <wp:extent cx="2475587" cy="1070953"/>
                  <wp:effectExtent l="0" t="0" r="127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megniesChin310317 (2).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525878" cy="1092709"/>
                          </a:xfrm>
                          <a:prstGeom prst="rect">
                            <a:avLst/>
                          </a:prstGeom>
                          <a:ln>
                            <a:noFill/>
                          </a:ln>
                          <a:extLst>
                            <a:ext uri="{53640926-AAD7-44D8-BBD7-CCE9431645EC}">
                              <a14:shadowObscured xmlns:a14="http://schemas.microsoft.com/office/drawing/2010/main"/>
                            </a:ext>
                          </a:extLst>
                        </pic:spPr>
                      </pic:pic>
                    </a:graphicData>
                  </a:graphic>
                </wp:inline>
              </w:drawing>
            </w:r>
            <w:r w:rsidR="00243066">
              <w:rPr>
                <w:rFonts w:ascii="Comic Sans MS" w:hAnsi="Comic Sans MS"/>
              </w:rPr>
              <w:t xml:space="preserve">   </w:t>
            </w:r>
            <w:r w:rsidR="00243066" w:rsidRPr="00D06D73">
              <w:rPr>
                <w:rFonts w:ascii="Comic Sans MS" w:hAnsi="Comic Sans MS"/>
                <w:noProof/>
                <w:lang w:val="fr-BE" w:eastAsia="fr-BE"/>
              </w:rPr>
              <w:drawing>
                <wp:inline distT="0" distB="0" distL="0" distR="0" wp14:anchorId="09911E2C" wp14:editId="111EBDE5">
                  <wp:extent cx="3641642" cy="1054627"/>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no2.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783221" cy="1095628"/>
                          </a:xfrm>
                          <a:prstGeom prst="rect">
                            <a:avLst/>
                          </a:prstGeom>
                          <a:ln>
                            <a:noFill/>
                          </a:ln>
                          <a:extLst>
                            <a:ext uri="{53640926-AAD7-44D8-BBD7-CCE9431645EC}">
                              <a14:shadowObscured xmlns:a14="http://schemas.microsoft.com/office/drawing/2010/main"/>
                            </a:ext>
                          </a:extLst>
                        </pic:spPr>
                      </pic:pic>
                    </a:graphicData>
                  </a:graphic>
                </wp:inline>
              </w:drawing>
            </w:r>
          </w:p>
        </w:tc>
      </w:tr>
      <w:tr w:rsidR="00243066" w:rsidRPr="00D06D73" w14:paraId="02783553" w14:textId="77777777" w:rsidTr="00D270B1">
        <w:tc>
          <w:tcPr>
            <w:tcW w:w="10060" w:type="dxa"/>
          </w:tcPr>
          <w:p w14:paraId="604642A9" w14:textId="04981BDD" w:rsidR="00243066" w:rsidRPr="00D06D73" w:rsidRDefault="00243066" w:rsidP="004A1679">
            <w:pPr>
              <w:spacing w:after="120"/>
              <w:jc w:val="center"/>
              <w:rPr>
                <w:rFonts w:ascii="Comic Sans MS" w:hAnsi="Comic Sans MS"/>
              </w:rPr>
            </w:pPr>
            <w:r w:rsidRPr="00D06D73">
              <w:rPr>
                <w:rFonts w:ascii="Comic Sans MS" w:hAnsi="Comic Sans MS"/>
                <w:noProof/>
                <w:lang w:val="fr-BE" w:eastAsia="fr-BE"/>
              </w:rPr>
              <mc:AlternateContent>
                <mc:Choice Requires="wps">
                  <w:drawing>
                    <wp:anchor distT="0" distB="0" distL="114300" distR="114300" simplePos="0" relativeHeight="251658251" behindDoc="0" locked="0" layoutInCell="1" allowOverlap="1" wp14:anchorId="0621A055" wp14:editId="0570C561">
                      <wp:simplePos x="0" y="0"/>
                      <wp:positionH relativeFrom="column">
                        <wp:posOffset>3473450</wp:posOffset>
                      </wp:positionH>
                      <wp:positionV relativeFrom="paragraph">
                        <wp:posOffset>1489710</wp:posOffset>
                      </wp:positionV>
                      <wp:extent cx="1177117" cy="283845"/>
                      <wp:effectExtent l="0" t="0" r="4445" b="1905"/>
                      <wp:wrapNone/>
                      <wp:docPr id="41" name="Zone de texte 41"/>
                      <wp:cNvGraphicFramePr/>
                      <a:graphic xmlns:a="http://schemas.openxmlformats.org/drawingml/2006/main">
                        <a:graphicData uri="http://schemas.microsoft.com/office/word/2010/wordprocessingShape">
                          <wps:wsp>
                            <wps:cNvSpPr txBox="1"/>
                            <wps:spPr>
                              <a:xfrm>
                                <a:off x="0" y="0"/>
                                <a:ext cx="1177117" cy="283845"/>
                              </a:xfrm>
                              <a:prstGeom prst="rect">
                                <a:avLst/>
                              </a:prstGeom>
                              <a:solidFill>
                                <a:schemeClr val="lt1">
                                  <a:alpha val="59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BD644B" w14:textId="77777777" w:rsidR="00712FC5" w:rsidRDefault="00712FC5" w:rsidP="00243066">
                                  <w:pPr>
                                    <w:jc w:val="center"/>
                                  </w:pPr>
                                  <w:r>
                                    <w:t>Escaut urbanisé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1A055" id="Zone de texte 41" o:spid="_x0000_s1032" type="#_x0000_t202" style="position:absolute;left:0;text-align:left;margin-left:273.5pt;margin-top:117.3pt;width:92.7pt;height:22.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" fillcolor="white [3201]" stroked="f" strokeweight=".5pt">
                      <v:fill opacity="38550f"/>
                      <v:textbox>
                        <w:txbxContent>
                          <w:p w14:paraId="22BD644B" w14:textId="77777777" w:rsidR="00712FC5" w:rsidRDefault="00712FC5" w:rsidP="00243066">
                            <w:pPr>
                              <w:jc w:val="center"/>
                            </w:pPr>
                            <w:r>
                              <w:t>Escaut urbanisé</w:t>
                            </w:r>
                          </w:p>
                        </w:txbxContent>
                      </v:textbox>
                    </v:shape>
                  </w:pict>
                </mc:Fallback>
              </mc:AlternateContent>
            </w:r>
            <w:r w:rsidRPr="00D06D73">
              <w:rPr>
                <w:rFonts w:ascii="Comic Sans MS" w:hAnsi="Comic Sans MS"/>
                <w:noProof/>
                <w:lang w:val="fr-BE" w:eastAsia="fr-BE"/>
              </w:rPr>
              <w:drawing>
                <wp:inline distT="0" distB="0" distL="0" distR="0" wp14:anchorId="3AC72407" wp14:editId="04BDF9C9">
                  <wp:extent cx="3050165" cy="1773382"/>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338.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3062480" cy="1780542"/>
                          </a:xfrm>
                          <a:prstGeom prst="rect">
                            <a:avLst/>
                          </a:prstGeom>
                          <a:ln>
                            <a:noFill/>
                          </a:ln>
                          <a:extLst>
                            <a:ext uri="{53640926-AAD7-44D8-BBD7-CCE9431645EC}">
                              <a14:shadowObscured xmlns:a14="http://schemas.microsoft.com/office/drawing/2010/main"/>
                            </a:ext>
                          </a:extLst>
                        </pic:spPr>
                      </pic:pic>
                    </a:graphicData>
                  </a:graphic>
                </wp:inline>
              </w:drawing>
            </w:r>
          </w:p>
        </w:tc>
      </w:tr>
      <w:tr w:rsidR="00243066" w:rsidRPr="00D06D73" w14:paraId="689C6A6E" w14:textId="77777777" w:rsidTr="00D270B1">
        <w:tc>
          <w:tcPr>
            <w:tcW w:w="10060" w:type="dxa"/>
          </w:tcPr>
          <w:p w14:paraId="58A26227" w14:textId="75CCA9A5" w:rsidR="00243066" w:rsidRPr="00D06D73" w:rsidRDefault="004A1679" w:rsidP="00D270B1">
            <w:pPr>
              <w:spacing w:after="120"/>
              <w:rPr>
                <w:rFonts w:ascii="Comic Sans MS" w:hAnsi="Comic Sans MS"/>
              </w:rPr>
            </w:pPr>
            <w:r w:rsidRPr="00D06D73">
              <w:rPr>
                <w:rFonts w:ascii="Comic Sans MS" w:hAnsi="Comic Sans MS"/>
                <w:noProof/>
                <w:lang w:val="fr-BE" w:eastAsia="fr-BE"/>
              </w:rPr>
              <mc:AlternateContent>
                <mc:Choice Requires="wps">
                  <w:drawing>
                    <wp:anchor distT="0" distB="0" distL="114300" distR="114300" simplePos="0" relativeHeight="251658255" behindDoc="0" locked="0" layoutInCell="1" allowOverlap="1" wp14:anchorId="196445BE" wp14:editId="1E11A8BB">
                      <wp:simplePos x="0" y="0"/>
                      <wp:positionH relativeFrom="column">
                        <wp:posOffset>4213861</wp:posOffset>
                      </wp:positionH>
                      <wp:positionV relativeFrom="paragraph">
                        <wp:posOffset>892810</wp:posOffset>
                      </wp:positionV>
                      <wp:extent cx="2024380" cy="254662"/>
                      <wp:effectExtent l="0" t="0" r="0" b="0"/>
                      <wp:wrapNone/>
                      <wp:docPr id="85" name="Zone de texte 85"/>
                      <wp:cNvGraphicFramePr/>
                      <a:graphic xmlns:a="http://schemas.openxmlformats.org/drawingml/2006/main">
                        <a:graphicData uri="http://schemas.microsoft.com/office/word/2010/wordprocessingShape">
                          <wps:wsp>
                            <wps:cNvSpPr txBox="1"/>
                            <wps:spPr>
                              <a:xfrm>
                                <a:off x="0" y="0"/>
                                <a:ext cx="2024380" cy="254662"/>
                              </a:xfrm>
                              <a:prstGeom prst="rect">
                                <a:avLst/>
                              </a:prstGeom>
                              <a:solidFill>
                                <a:schemeClr val="lt1">
                                  <a:alpha val="59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F7444E" w14:textId="08593CE4" w:rsidR="00712FC5" w:rsidRPr="004A1679" w:rsidRDefault="00712FC5" w:rsidP="00243066">
                                  <w:pPr>
                                    <w:jc w:val="center"/>
                                  </w:pPr>
                                  <w:r w:rsidRPr="004A1679">
                                    <w:t xml:space="preserve">Plaine humide de l’Escaut – sud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445BE" id="Zone de texte 85" o:spid="_x0000_s1033" type="#_x0000_t202" style="position:absolute;margin-left:331.8pt;margin-top:70.3pt;width:159.4pt;height:20.0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" fillcolor="white [3201]" stroked="f" strokeweight=".5pt">
                      <v:fill opacity="38550f"/>
                      <v:textbox>
                        <w:txbxContent>
                          <w:p w14:paraId="53F7444E" w14:textId="08593CE4" w:rsidR="00712FC5" w:rsidRPr="004A1679" w:rsidRDefault="00712FC5" w:rsidP="00243066">
                            <w:pPr>
                              <w:jc w:val="center"/>
                            </w:pPr>
                            <w:r w:rsidRPr="004A1679">
                              <w:t xml:space="preserve">Plaine humide de l’Escaut – sud </w:t>
                            </w:r>
                          </w:p>
                        </w:txbxContent>
                      </v:textbox>
                    </v:shape>
                  </w:pict>
                </mc:Fallback>
              </mc:AlternateContent>
            </w:r>
            <w:r w:rsidR="00D270B1" w:rsidRPr="00D06D73">
              <w:rPr>
                <w:rFonts w:ascii="Comic Sans MS" w:hAnsi="Comic Sans MS"/>
                <w:noProof/>
                <w:lang w:val="fr-BE" w:eastAsia="fr-BE"/>
              </w:rPr>
              <mc:AlternateContent>
                <mc:Choice Requires="wps">
                  <w:drawing>
                    <wp:anchor distT="0" distB="0" distL="114300" distR="114300" simplePos="0" relativeHeight="251658252" behindDoc="0" locked="0" layoutInCell="1" allowOverlap="1" wp14:anchorId="07245450" wp14:editId="768F9631">
                      <wp:simplePos x="0" y="0"/>
                      <wp:positionH relativeFrom="column">
                        <wp:posOffset>1657495</wp:posOffset>
                      </wp:positionH>
                      <wp:positionV relativeFrom="paragraph">
                        <wp:posOffset>895985</wp:posOffset>
                      </wp:positionV>
                      <wp:extent cx="1649095" cy="273712"/>
                      <wp:effectExtent l="0" t="0" r="8255" b="0"/>
                      <wp:wrapNone/>
                      <wp:docPr id="75" name="Zone de texte 75"/>
                      <wp:cNvGraphicFramePr/>
                      <a:graphic xmlns:a="http://schemas.openxmlformats.org/drawingml/2006/main">
                        <a:graphicData uri="http://schemas.microsoft.com/office/word/2010/wordprocessingShape">
                          <wps:wsp>
                            <wps:cNvSpPr txBox="1"/>
                            <wps:spPr>
                              <a:xfrm>
                                <a:off x="0" y="0"/>
                                <a:ext cx="1649095" cy="273712"/>
                              </a:xfrm>
                              <a:prstGeom prst="rect">
                                <a:avLst/>
                              </a:prstGeom>
                              <a:solidFill>
                                <a:schemeClr val="lt1">
                                  <a:alpha val="59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BD4D6A" w14:textId="6F7A851C" w:rsidR="00712FC5" w:rsidRDefault="00712FC5" w:rsidP="00243066">
                                  <w:pPr>
                                    <w:jc w:val="center"/>
                                  </w:pPr>
                                  <w:r>
                                    <w:t xml:space="preserve">Escaut industrialisé - sud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45450" id="Zone de texte 75" o:spid="_x0000_s1034" type="#_x0000_t202" style="position:absolute;margin-left:130.5pt;margin-top:70.55pt;width:129.85pt;height:21.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" fillcolor="white [3201]" stroked="f" strokeweight=".5pt">
                      <v:fill opacity="38550f"/>
                      <v:textbox>
                        <w:txbxContent>
                          <w:p w14:paraId="56BD4D6A" w14:textId="6F7A851C" w:rsidR="00712FC5" w:rsidRDefault="00712FC5" w:rsidP="00243066">
                            <w:pPr>
                              <w:jc w:val="center"/>
                            </w:pPr>
                            <w:r>
                              <w:t xml:space="preserve">Escaut industrialisé - sud </w:t>
                            </w:r>
                          </w:p>
                        </w:txbxContent>
                      </v:textbox>
                    </v:shape>
                  </w:pict>
                </mc:Fallback>
              </mc:AlternateContent>
            </w:r>
            <w:r w:rsidR="00243066" w:rsidRPr="00D06D73">
              <w:rPr>
                <w:rFonts w:ascii="Comic Sans MS" w:hAnsi="Comic Sans MS"/>
                <w:noProof/>
                <w:lang w:val="fr-BE" w:eastAsia="fr-BE"/>
              </w:rPr>
              <w:drawing>
                <wp:inline distT="0" distB="0" distL="0" distR="0" wp14:anchorId="35E32DE5" wp14:editId="5B406520">
                  <wp:extent cx="3297677" cy="1164569"/>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no22.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338342" cy="1178930"/>
                          </a:xfrm>
                          <a:prstGeom prst="rect">
                            <a:avLst/>
                          </a:prstGeom>
                          <a:ln>
                            <a:noFill/>
                          </a:ln>
                          <a:extLst>
                            <a:ext uri="{53640926-AAD7-44D8-BBD7-CCE9431645EC}">
                              <a14:shadowObscured xmlns:a14="http://schemas.microsoft.com/office/drawing/2010/main"/>
                            </a:ext>
                          </a:extLst>
                        </pic:spPr>
                      </pic:pic>
                    </a:graphicData>
                  </a:graphic>
                </wp:inline>
              </w:drawing>
            </w:r>
            <w:r w:rsidR="00243066">
              <w:rPr>
                <w:rFonts w:ascii="Comic Sans MS" w:hAnsi="Comic Sans MS"/>
              </w:rPr>
              <w:t xml:space="preserve">  </w:t>
            </w:r>
            <w:r>
              <w:rPr>
                <w:rFonts w:ascii="Comic Sans MS" w:hAnsi="Comic Sans MS"/>
              </w:rPr>
              <w:t xml:space="preserve">                   </w:t>
            </w:r>
            <w:r w:rsidR="00243066">
              <w:rPr>
                <w:rFonts w:ascii="Comic Sans MS" w:hAnsi="Comic Sans MS"/>
              </w:rPr>
              <w:t xml:space="preserve"> </w:t>
            </w:r>
            <w:r w:rsidR="00243066" w:rsidRPr="00D06D73">
              <w:rPr>
                <w:rFonts w:ascii="Comic Sans MS" w:hAnsi="Comic Sans MS"/>
                <w:noProof/>
                <w:lang w:val="fr-BE" w:eastAsia="fr-BE"/>
              </w:rPr>
              <w:drawing>
                <wp:inline distT="0" distB="0" distL="0" distR="0" wp14:anchorId="58064702" wp14:editId="2C8CFC63">
                  <wp:extent cx="2020570" cy="1154430"/>
                  <wp:effectExtent l="0" t="0" r="0" b="762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21470" cy="1154944"/>
                          </a:xfrm>
                          <a:prstGeom prst="rect">
                            <a:avLst/>
                          </a:prstGeom>
                          <a:noFill/>
                          <a:ln>
                            <a:noFill/>
                          </a:ln>
                        </pic:spPr>
                      </pic:pic>
                    </a:graphicData>
                  </a:graphic>
                </wp:inline>
              </w:drawing>
            </w:r>
          </w:p>
        </w:tc>
      </w:tr>
    </w:tbl>
    <w:p w14:paraId="53EE882B" w14:textId="77777777" w:rsidR="00D270B1" w:rsidRPr="000C6C39" w:rsidRDefault="00D270B1" w:rsidP="00D270B1">
      <w:pPr>
        <w:spacing w:after="0" w:line="240" w:lineRule="auto"/>
        <w:jc w:val="center"/>
        <w:rPr>
          <w:i/>
          <w:sz w:val="16"/>
          <w:szCs w:val="16"/>
        </w:rPr>
      </w:pPr>
      <w:r w:rsidRPr="000C6C39">
        <w:rPr>
          <w:i/>
          <w:sz w:val="16"/>
          <w:szCs w:val="16"/>
        </w:rPr>
        <w:t>Succession des faciès du nord au sud - Séquences photographiques</w:t>
      </w:r>
    </w:p>
    <w:p w14:paraId="7BE3DE69" w14:textId="77777777" w:rsidR="00584F77" w:rsidRDefault="00584F77" w:rsidP="00860FC6">
      <w:pPr>
        <w:spacing w:after="0"/>
        <w:sectPr w:rsidR="00584F77" w:rsidSect="00F82D5F">
          <w:headerReference w:type="default" r:id="rId32"/>
          <w:pgSz w:w="23814" w:h="16839" w:orient="landscape" w:code="8"/>
          <w:pgMar w:top="1417" w:right="1417" w:bottom="1417" w:left="1417" w:header="708" w:footer="708" w:gutter="0"/>
          <w:pgNumType w:start="1"/>
          <w:cols w:num="2" w:space="708"/>
          <w:docGrid w:linePitch="360"/>
        </w:sectPr>
      </w:pPr>
    </w:p>
    <w:p w14:paraId="1FAC0686"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395B783A" w14:textId="77777777" w:rsidTr="007C5A76">
        <w:tc>
          <w:tcPr>
            <w:tcW w:w="10126" w:type="dxa"/>
          </w:tcPr>
          <w:p w14:paraId="2582F987" w14:textId="4AFA981F" w:rsidR="00860FC6" w:rsidRDefault="007C5A76" w:rsidP="007C5A76">
            <w:pPr>
              <w:spacing w:before="120"/>
              <w:jc w:val="both"/>
            </w:pPr>
            <w:r w:rsidRPr="00CB4660">
              <w:rPr>
                <w:b/>
              </w:rPr>
              <w:t>Le Bas-plateau des carrières</w:t>
            </w:r>
            <w:r w:rsidR="00860FC6" w:rsidRPr="00CB4660">
              <w:rPr>
                <w:b/>
              </w:rPr>
              <w:t> :</w:t>
            </w:r>
            <w:r w:rsidR="00860FC6" w:rsidRPr="00CB4660">
              <w:t xml:space="preserve"> </w:t>
            </w:r>
            <w:r w:rsidR="003A5822" w:rsidRPr="00CB4660">
              <w:t>paysage principalement caractérisé par l’empreinte des activités extractives passées (plutôt au nord) et présentes (concentrées au sud) tant au niveau du relief (fosses, talus, crassiers) que du bâti (typologie et matériaux) ou des infrastructures de transformation de la pierre (fours à chaux passé</w:t>
            </w:r>
            <w:r w:rsidR="00CB4660" w:rsidRPr="00CB4660">
              <w:t>s</w:t>
            </w:r>
            <w:r w:rsidR="003A5822" w:rsidRPr="00CB4660">
              <w:t xml:space="preserve">, </w:t>
            </w:r>
            <w:proofErr w:type="spellStart"/>
            <w:r w:rsidR="003A5822" w:rsidRPr="00CB4660">
              <w:t>clinckerie</w:t>
            </w:r>
            <w:proofErr w:type="spellEnd"/>
            <w:r w:rsidR="003A5822" w:rsidRPr="00CB4660">
              <w:t xml:space="preserve"> actuelle, …) ou de transport (voies d’évacuation du minerai et de ses produits dérivés). A l’exception des terrains cultivés, même la végétation résulte de l’influence de cette activité (talus boisés, fosse</w:t>
            </w:r>
            <w:r w:rsidR="00CB4660" w:rsidRPr="00CB4660">
              <w:t>s</w:t>
            </w:r>
            <w:r w:rsidR="003A5822" w:rsidRPr="00CB4660">
              <w:t xml:space="preserve"> recolonisées).</w:t>
            </w:r>
          </w:p>
          <w:p w14:paraId="6AC81DCD" w14:textId="77777777" w:rsidR="00CB4660" w:rsidRPr="006B147A" w:rsidRDefault="00CB4660" w:rsidP="00CB4660">
            <w:pPr>
              <w:spacing w:before="120"/>
            </w:pPr>
            <w:r w:rsidRPr="006B147A">
              <w:t>Cette entité paysagère n’est pas subdivisée en  faciès paysagers.</w:t>
            </w:r>
          </w:p>
          <w:p w14:paraId="348F38F6" w14:textId="77777777" w:rsidR="00860FC6" w:rsidRDefault="00860FC6" w:rsidP="007C5A76">
            <w:pPr>
              <w:pStyle w:val="Paragraphedeliste"/>
              <w:spacing w:before="120"/>
            </w:pPr>
          </w:p>
          <w:p w14:paraId="05661C61" w14:textId="77777777" w:rsidR="00860FC6" w:rsidRPr="00F82D5F" w:rsidRDefault="00860FC6" w:rsidP="007C5A76">
            <w:pPr>
              <w:spacing w:before="120"/>
              <w:jc w:val="both"/>
              <w:rPr>
                <w:bCs/>
              </w:rPr>
            </w:pPr>
          </w:p>
        </w:tc>
      </w:tr>
      <w:tr w:rsidR="00860FC6" w14:paraId="6C4F1925" w14:textId="77777777" w:rsidTr="007C5A76">
        <w:tc>
          <w:tcPr>
            <w:tcW w:w="10126" w:type="dxa"/>
          </w:tcPr>
          <w:p w14:paraId="6ED1F92E" w14:textId="77777777" w:rsidR="00AB4AA4" w:rsidRDefault="00AB4AA4" w:rsidP="007C5A76">
            <w:pPr>
              <w:jc w:val="center"/>
              <w:rPr>
                <w:i/>
                <w:sz w:val="16"/>
                <w:szCs w:val="16"/>
              </w:rPr>
            </w:pPr>
            <w:r>
              <w:rPr>
                <w:noProof/>
                <w:lang w:val="fr-BE" w:eastAsia="fr-BE"/>
              </w:rPr>
              <w:drawing>
                <wp:inline distT="0" distB="0" distL="0" distR="0" wp14:anchorId="19EECB59" wp14:editId="78FBCC1A">
                  <wp:extent cx="3947160" cy="2544445"/>
                  <wp:effectExtent l="0" t="0" r="0" b="825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3948683" cy="2545427"/>
                          </a:xfrm>
                          <a:prstGeom prst="rect">
                            <a:avLst/>
                          </a:prstGeom>
                          <a:ln>
                            <a:noFill/>
                          </a:ln>
                          <a:extLst>
                            <a:ext uri="{53640926-AAD7-44D8-BBD7-CCE9431645EC}">
                              <a14:shadowObscured xmlns:a14="http://schemas.microsoft.com/office/drawing/2010/main"/>
                            </a:ext>
                          </a:extLst>
                        </pic:spPr>
                      </pic:pic>
                    </a:graphicData>
                  </a:graphic>
                </wp:inline>
              </w:drawing>
            </w:r>
          </w:p>
          <w:p w14:paraId="39617EED" w14:textId="08513DBE"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3184927C"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4BB511D5" w14:textId="77777777" w:rsidTr="007C5A76">
        <w:tc>
          <w:tcPr>
            <w:tcW w:w="10126" w:type="dxa"/>
          </w:tcPr>
          <w:p w14:paraId="45F46435" w14:textId="365B952B" w:rsidR="00860FC6" w:rsidRPr="00F82D5F" w:rsidRDefault="00860FC6" w:rsidP="00A745C1">
            <w:pPr>
              <w:rPr>
                <w:b/>
              </w:rPr>
            </w:pPr>
            <w:r>
              <w:rPr>
                <w:b/>
              </w:rPr>
              <w:t>Communes concernée</w:t>
            </w:r>
            <w:r w:rsidRPr="00F82D5F">
              <w:rPr>
                <w:b/>
              </w:rPr>
              <w:t xml:space="preserve">s : </w:t>
            </w:r>
            <w:r w:rsidR="00A745C1">
              <w:t>Tournai et Antoing</w:t>
            </w:r>
          </w:p>
        </w:tc>
      </w:tr>
    </w:tbl>
    <w:p w14:paraId="7C79E447"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4A06232E" w14:textId="77777777" w:rsidTr="007C5A76">
        <w:tc>
          <w:tcPr>
            <w:tcW w:w="10126" w:type="dxa"/>
          </w:tcPr>
          <w:p w14:paraId="6B377811" w14:textId="77777777" w:rsidR="00860FC6" w:rsidRDefault="00860FC6" w:rsidP="002650C4">
            <w:pPr>
              <w:spacing w:before="120"/>
              <w:jc w:val="both"/>
            </w:pPr>
          </w:p>
        </w:tc>
      </w:tr>
    </w:tbl>
    <w:p w14:paraId="6880710D"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562C2024" w14:textId="77777777" w:rsidTr="009629CE">
        <w:tc>
          <w:tcPr>
            <w:tcW w:w="10126" w:type="dxa"/>
          </w:tcPr>
          <w:p w14:paraId="45B28093" w14:textId="77777777" w:rsidR="009629CE" w:rsidRDefault="009629CE" w:rsidP="009629CE">
            <w:pPr>
              <w:spacing w:before="120"/>
            </w:pPr>
            <w:r>
              <w:rPr>
                <w:noProof/>
                <w:lang w:val="fr-BE" w:eastAsia="fr-BE"/>
              </w:rPr>
              <w:drawing>
                <wp:inline distT="0" distB="0" distL="0" distR="0" wp14:anchorId="443CD449" wp14:editId="4F428343">
                  <wp:extent cx="6249725" cy="3479974"/>
                  <wp:effectExtent l="0" t="0" r="0" b="635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291.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284580" cy="3499382"/>
                          </a:xfrm>
                          <a:prstGeom prst="rect">
                            <a:avLst/>
                          </a:prstGeom>
                          <a:ln>
                            <a:noFill/>
                          </a:ln>
                          <a:extLst>
                            <a:ext uri="{53640926-AAD7-44D8-BBD7-CCE9431645EC}">
                              <a14:shadowObscured xmlns:a14="http://schemas.microsoft.com/office/drawing/2010/main"/>
                            </a:ext>
                          </a:extLst>
                        </pic:spPr>
                      </pic:pic>
                    </a:graphicData>
                  </a:graphic>
                </wp:inline>
              </w:drawing>
            </w:r>
          </w:p>
          <w:p w14:paraId="2508021F" w14:textId="77777777" w:rsidR="009629CE" w:rsidRPr="00EF1C70" w:rsidRDefault="009629CE" w:rsidP="007C5A76">
            <w:pPr>
              <w:rPr>
                <w:sz w:val="16"/>
                <w:szCs w:val="16"/>
              </w:rPr>
            </w:pPr>
          </w:p>
          <w:p w14:paraId="1AB64F49" w14:textId="1291A769" w:rsidR="00860FC6" w:rsidRDefault="009629CE" w:rsidP="007C5A76">
            <w:r>
              <w:rPr>
                <w:noProof/>
                <w:lang w:val="fr-BE" w:eastAsia="fr-BE"/>
              </w:rPr>
              <w:drawing>
                <wp:inline distT="0" distB="0" distL="0" distR="0" wp14:anchorId="22928885" wp14:editId="4142037E">
                  <wp:extent cx="2874538" cy="1916264"/>
                  <wp:effectExtent l="0" t="0" r="2540" b="825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035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2349" cy="1921471"/>
                          </a:xfrm>
                          <a:prstGeom prst="rect">
                            <a:avLst/>
                          </a:prstGeom>
                        </pic:spPr>
                      </pic:pic>
                    </a:graphicData>
                  </a:graphic>
                </wp:inline>
              </w:drawing>
            </w:r>
            <w:r>
              <w:t xml:space="preserve">    </w:t>
            </w:r>
            <w:r>
              <w:rPr>
                <w:noProof/>
                <w:lang w:val="fr-BE" w:eastAsia="fr-BE"/>
              </w:rPr>
              <w:drawing>
                <wp:inline distT="0" distB="0" distL="0" distR="0" wp14:anchorId="285B01BF" wp14:editId="14DDC409">
                  <wp:extent cx="2567536" cy="1925652"/>
                  <wp:effectExtent l="0" t="0" r="444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AM_439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78474" cy="1933855"/>
                          </a:xfrm>
                          <a:prstGeom prst="rect">
                            <a:avLst/>
                          </a:prstGeom>
                        </pic:spPr>
                      </pic:pic>
                    </a:graphicData>
                  </a:graphic>
                </wp:inline>
              </w:drawing>
            </w:r>
          </w:p>
          <w:p w14:paraId="5F0C57F8" w14:textId="77777777" w:rsidR="009629CE" w:rsidRPr="00EF1C70" w:rsidRDefault="009629CE" w:rsidP="007C5A76">
            <w:pPr>
              <w:rPr>
                <w:sz w:val="16"/>
                <w:szCs w:val="16"/>
              </w:rPr>
            </w:pPr>
          </w:p>
          <w:p w14:paraId="227DFBA8" w14:textId="24DF318E" w:rsidR="009629CE" w:rsidRDefault="009629CE" w:rsidP="007C5A76">
            <w:r>
              <w:rPr>
                <w:noProof/>
                <w:lang w:val="fr-BE" w:eastAsia="fr-BE"/>
              </w:rPr>
              <w:drawing>
                <wp:inline distT="0" distB="0" distL="0" distR="0" wp14:anchorId="37F01369" wp14:editId="3A5612E7">
                  <wp:extent cx="2894275" cy="2170706"/>
                  <wp:effectExtent l="0" t="0" r="1905"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AM_437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97809" cy="2173356"/>
                          </a:xfrm>
                          <a:prstGeom prst="rect">
                            <a:avLst/>
                          </a:prstGeom>
                        </pic:spPr>
                      </pic:pic>
                    </a:graphicData>
                  </a:graphic>
                </wp:inline>
              </w:drawing>
            </w:r>
            <w:r w:rsidR="00EF1C70">
              <w:rPr>
                <w:noProof/>
                <w:lang w:val="fr-BE" w:eastAsia="fr-BE"/>
              </w:rPr>
              <w:t xml:space="preserve">   </w:t>
            </w:r>
            <w:r>
              <w:rPr>
                <w:noProof/>
                <w:lang w:val="fr-BE" w:eastAsia="fr-BE"/>
              </w:rPr>
              <w:t xml:space="preserve"> </w:t>
            </w:r>
            <w:r>
              <w:rPr>
                <w:noProof/>
                <w:lang w:val="fr-BE" w:eastAsia="fr-BE"/>
              </w:rPr>
              <w:drawing>
                <wp:inline distT="0" distB="0" distL="0" distR="0" wp14:anchorId="4B697E3F" wp14:editId="291D16CC">
                  <wp:extent cx="3196424" cy="1622931"/>
                  <wp:effectExtent l="0" t="0" r="444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AM_5872.JPG"/>
                          <pic:cNvPicPr/>
                        </pic:nvPicPr>
                        <pic:blipFill rotWithShape="1">
                          <a:blip r:embed="rId38" cstate="print">
                            <a:extLst>
                              <a:ext uri="{28A0092B-C50C-407E-A947-70E740481C1C}">
                                <a14:useLocalDpi xmlns:a14="http://schemas.microsoft.com/office/drawing/2010/main" val="0"/>
                              </a:ext>
                            </a:extLst>
                          </a:blip>
                          <a:srcRect t="7907" b="24395"/>
                          <a:stretch/>
                        </pic:blipFill>
                        <pic:spPr bwMode="auto">
                          <a:xfrm>
                            <a:off x="0" y="0"/>
                            <a:ext cx="3204655" cy="16271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8ADE81" w14:textId="77777777" w:rsidR="00336B54" w:rsidRPr="000C6C39" w:rsidRDefault="00336B54" w:rsidP="00336B54">
      <w:pPr>
        <w:spacing w:before="120" w:after="0" w:line="240" w:lineRule="auto"/>
        <w:jc w:val="center"/>
        <w:rPr>
          <w:i/>
          <w:sz w:val="16"/>
          <w:szCs w:val="16"/>
        </w:rPr>
      </w:pPr>
      <w:r w:rsidRPr="000C6C39">
        <w:rPr>
          <w:i/>
          <w:sz w:val="16"/>
          <w:szCs w:val="16"/>
        </w:rPr>
        <w:t>Séquences photographiques</w:t>
      </w:r>
    </w:p>
    <w:p w14:paraId="1D9F2BE4" w14:textId="77777777" w:rsidR="00170B54" w:rsidRDefault="00170B54" w:rsidP="00860FC6">
      <w:pPr>
        <w:spacing w:after="0"/>
        <w:sectPr w:rsidR="00170B54" w:rsidSect="00F82D5F">
          <w:headerReference w:type="default" r:id="rId39"/>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77595FA9" w14:textId="77777777" w:rsidTr="007C5A76">
        <w:tc>
          <w:tcPr>
            <w:tcW w:w="10126" w:type="dxa"/>
          </w:tcPr>
          <w:p w14:paraId="6A00D6DB" w14:textId="6284A04C" w:rsidR="00CB30A2" w:rsidRDefault="007613AC" w:rsidP="007C5A76">
            <w:pPr>
              <w:spacing w:before="120"/>
              <w:jc w:val="both"/>
            </w:pPr>
            <w:r>
              <w:rPr>
                <w:b/>
              </w:rPr>
              <w:t>Les Buttes tournaisiennes</w:t>
            </w:r>
            <w:r w:rsidR="00860FC6" w:rsidRPr="00F82D5F">
              <w:rPr>
                <w:b/>
              </w:rPr>
              <w:t> :</w:t>
            </w:r>
            <w:r w:rsidR="00CB30A2">
              <w:t xml:space="preserve"> a</w:t>
            </w:r>
            <w:r w:rsidR="00CB30A2" w:rsidRPr="00EE15A2">
              <w:t>u nord et à l’est de la Ville de Tournai, les paysages calmes de la plaine tournaisienne sont animés  par quelques buttes, comme le Mont-St-Aubert, dont les pentes les plus raides sont couvertes par des boisements contrastant avec la prédominance des labours environnants. L’habitat relativement peu dense est structuré en</w:t>
            </w:r>
            <w:r w:rsidR="00CB4660">
              <w:t xml:space="preserve"> petits villages entre lesquel</w:t>
            </w:r>
            <w:r w:rsidR="00CB30A2" w:rsidRPr="00EE15A2">
              <w:t>s se disséminent de nomb</w:t>
            </w:r>
            <w:r w:rsidR="00CB30A2">
              <w:t xml:space="preserve">reux hameaux et fermes isolées. </w:t>
            </w:r>
          </w:p>
          <w:p w14:paraId="488F1E6F" w14:textId="7A3B05D2" w:rsidR="00860FC6" w:rsidRDefault="00CB30A2" w:rsidP="007C5A76">
            <w:pPr>
              <w:spacing w:before="120"/>
              <w:jc w:val="both"/>
            </w:pPr>
            <w:r w:rsidRPr="00F671FF">
              <w:rPr>
                <w:bCs/>
              </w:rPr>
              <w:t xml:space="preserve">La limite </w:t>
            </w:r>
            <w:r>
              <w:rPr>
                <w:bCs/>
              </w:rPr>
              <w:t>nord</w:t>
            </w:r>
            <w:r w:rsidRPr="00F671FF">
              <w:rPr>
                <w:bCs/>
              </w:rPr>
              <w:t xml:space="preserve"> avec les </w:t>
            </w:r>
            <w:r>
              <w:rPr>
                <w:bCs/>
              </w:rPr>
              <w:t>Plaines de Celles et d’</w:t>
            </w:r>
            <w:proofErr w:type="spellStart"/>
            <w:r>
              <w:rPr>
                <w:bCs/>
              </w:rPr>
              <w:t>Anvaing</w:t>
            </w:r>
            <w:proofErr w:type="spellEnd"/>
            <w:r w:rsidRPr="00F671FF">
              <w:rPr>
                <w:bCs/>
              </w:rPr>
              <w:t xml:space="preserve"> n’est pas franche </w:t>
            </w:r>
            <w:r>
              <w:rPr>
                <w:bCs/>
              </w:rPr>
              <w:t>et forme une zone de transition</w:t>
            </w:r>
            <w:r w:rsidR="00860FC6" w:rsidRPr="00437E05">
              <w:t>.</w:t>
            </w:r>
          </w:p>
          <w:p w14:paraId="358F5D5E" w14:textId="34EBB662" w:rsidR="00860FC6" w:rsidRPr="00BD3444" w:rsidRDefault="00860FC6" w:rsidP="007C5A76">
            <w:pPr>
              <w:spacing w:before="120"/>
            </w:pPr>
            <w:r>
              <w:t xml:space="preserve">Cette </w:t>
            </w:r>
            <w:r w:rsidRPr="00BD3444">
              <w:t xml:space="preserve">entité paysagère est constituée de </w:t>
            </w:r>
            <w:r w:rsidR="007613AC">
              <w:t xml:space="preserve">deux </w:t>
            </w:r>
            <w:r>
              <w:t>faciès paysagers</w:t>
            </w:r>
            <w:r w:rsidRPr="00BD3444">
              <w:t xml:space="preserve"> :</w:t>
            </w:r>
          </w:p>
          <w:p w14:paraId="57FDBF35" w14:textId="15066B17" w:rsidR="00860FC6" w:rsidRDefault="007613AC" w:rsidP="00CB30A2">
            <w:pPr>
              <w:pStyle w:val="Paragraphedeliste"/>
              <w:numPr>
                <w:ilvl w:val="0"/>
                <w:numId w:val="16"/>
              </w:numPr>
              <w:spacing w:before="120"/>
            </w:pPr>
            <w:r>
              <w:t>Les buttes</w:t>
            </w:r>
            <w:r w:rsidR="00CB30A2">
              <w:t xml:space="preserve"> </w:t>
            </w:r>
            <w:r w:rsidR="00CB30A2" w:rsidRPr="00CB30A2">
              <w:t>c</w:t>
            </w:r>
            <w:r w:rsidR="00CB30A2">
              <w:t>omprenant</w:t>
            </w:r>
            <w:r w:rsidR="00CB30A2" w:rsidRPr="00CB30A2">
              <w:t xml:space="preserve"> au nord-ouest le Mont-Saint-Aubert et au nord-est </w:t>
            </w:r>
            <w:proofErr w:type="spellStart"/>
            <w:r w:rsidR="00CB30A2" w:rsidRPr="00CB30A2">
              <w:t>Thimougies</w:t>
            </w:r>
            <w:proofErr w:type="spellEnd"/>
            <w:r w:rsidR="00CB30A2">
              <w:t xml:space="preserve"> (</w:t>
            </w:r>
            <w:r w:rsidR="00B26A3A">
              <w:t xml:space="preserve">8a et </w:t>
            </w:r>
            <w:r w:rsidR="00CB4660">
              <w:t>8</w:t>
            </w:r>
            <w:r w:rsidR="00B26A3A">
              <w:t>b</w:t>
            </w:r>
            <w:r>
              <w:t>)</w:t>
            </w:r>
            <w:r w:rsidR="00860FC6">
              <w:t>,</w:t>
            </w:r>
          </w:p>
          <w:p w14:paraId="3C9D28D9" w14:textId="457B9897" w:rsidR="00860FC6" w:rsidRDefault="007613AC" w:rsidP="007C5A76">
            <w:pPr>
              <w:pStyle w:val="Paragraphedeliste"/>
              <w:numPr>
                <w:ilvl w:val="0"/>
                <w:numId w:val="16"/>
              </w:numPr>
              <w:spacing w:before="120"/>
            </w:pPr>
            <w:r>
              <w:t xml:space="preserve">Les Vallonnements de </w:t>
            </w:r>
            <w:proofErr w:type="spellStart"/>
            <w:r>
              <w:t>Mourcourt</w:t>
            </w:r>
            <w:proofErr w:type="spellEnd"/>
            <w:r>
              <w:t xml:space="preserve"> à </w:t>
            </w:r>
            <w:proofErr w:type="spellStart"/>
            <w:r>
              <w:t>Beclers</w:t>
            </w:r>
            <w:proofErr w:type="spellEnd"/>
            <w:r w:rsidR="00B26A3A">
              <w:t xml:space="preserve"> (9)</w:t>
            </w:r>
            <w:r w:rsidR="00860FC6">
              <w:t>.</w:t>
            </w:r>
          </w:p>
          <w:p w14:paraId="7434E971" w14:textId="5B5D3CDF" w:rsidR="00860FC6" w:rsidRDefault="00860FC6" w:rsidP="007C5A76">
            <w:pPr>
              <w:pStyle w:val="Paragraphedeliste"/>
              <w:spacing w:before="120"/>
            </w:pPr>
          </w:p>
          <w:p w14:paraId="193A9456" w14:textId="77777777" w:rsidR="00860FC6" w:rsidRPr="00F82D5F" w:rsidRDefault="00860FC6" w:rsidP="007C5A76">
            <w:pPr>
              <w:spacing w:before="120"/>
              <w:jc w:val="both"/>
              <w:rPr>
                <w:bCs/>
              </w:rPr>
            </w:pPr>
          </w:p>
        </w:tc>
      </w:tr>
      <w:tr w:rsidR="00860FC6" w14:paraId="39206E94" w14:textId="77777777" w:rsidTr="007C5A76">
        <w:tc>
          <w:tcPr>
            <w:tcW w:w="10126" w:type="dxa"/>
          </w:tcPr>
          <w:p w14:paraId="1874925F" w14:textId="382C9EA3" w:rsidR="00B26A3A" w:rsidRDefault="00B26A3A" w:rsidP="007C5A76">
            <w:pPr>
              <w:jc w:val="center"/>
              <w:rPr>
                <w:i/>
                <w:sz w:val="16"/>
                <w:szCs w:val="16"/>
              </w:rPr>
            </w:pPr>
            <w:r>
              <w:rPr>
                <w:noProof/>
                <w:lang w:val="fr-BE" w:eastAsia="fr-BE"/>
              </w:rPr>
              <w:drawing>
                <wp:inline distT="0" distB="0" distL="0" distR="0" wp14:anchorId="4DA90922" wp14:editId="68D041AE">
                  <wp:extent cx="5242462" cy="280416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242560" cy="2804212"/>
                          </a:xfrm>
                          <a:prstGeom prst="rect">
                            <a:avLst/>
                          </a:prstGeom>
                          <a:ln>
                            <a:noFill/>
                          </a:ln>
                          <a:extLst>
                            <a:ext uri="{53640926-AAD7-44D8-BBD7-CCE9431645EC}">
                              <a14:shadowObscured xmlns:a14="http://schemas.microsoft.com/office/drawing/2010/main"/>
                            </a:ext>
                          </a:extLst>
                        </pic:spPr>
                      </pic:pic>
                    </a:graphicData>
                  </a:graphic>
                </wp:inline>
              </w:drawing>
            </w:r>
          </w:p>
          <w:p w14:paraId="3865EC21" w14:textId="4B1FF80A"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2C3EED46"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6A33EE68" w14:textId="77777777" w:rsidTr="007C5A76">
        <w:tc>
          <w:tcPr>
            <w:tcW w:w="10126" w:type="dxa"/>
          </w:tcPr>
          <w:p w14:paraId="0521512D" w14:textId="6B43EC3D" w:rsidR="00860FC6" w:rsidRPr="00F82D5F" w:rsidRDefault="00860FC6" w:rsidP="00A745C1">
            <w:pPr>
              <w:rPr>
                <w:b/>
              </w:rPr>
            </w:pPr>
            <w:r>
              <w:rPr>
                <w:b/>
              </w:rPr>
              <w:t>Communes concernée</w:t>
            </w:r>
            <w:r w:rsidRPr="00F82D5F">
              <w:rPr>
                <w:b/>
              </w:rPr>
              <w:t xml:space="preserve">s : </w:t>
            </w:r>
            <w:r w:rsidR="00A745C1">
              <w:t>Tournai</w:t>
            </w:r>
          </w:p>
        </w:tc>
      </w:tr>
    </w:tbl>
    <w:p w14:paraId="654DFB6C"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292F97E6" w14:textId="77777777" w:rsidTr="007C5A76">
        <w:tc>
          <w:tcPr>
            <w:tcW w:w="10126" w:type="dxa"/>
          </w:tcPr>
          <w:p w14:paraId="7BB350CC" w14:textId="77777777" w:rsidR="00860FC6" w:rsidRDefault="00860FC6" w:rsidP="007C5A76">
            <w:pPr>
              <w:spacing w:before="120"/>
              <w:jc w:val="both"/>
            </w:pPr>
          </w:p>
        </w:tc>
      </w:tr>
    </w:tbl>
    <w:p w14:paraId="21E31AB6" w14:textId="77777777" w:rsidR="00860FC6" w:rsidRDefault="00860FC6" w:rsidP="00860FC6">
      <w:pPr>
        <w:spacing w:after="0"/>
      </w:pPr>
    </w:p>
    <w:p w14:paraId="306F2C2F" w14:textId="77777777" w:rsidR="00285D2A" w:rsidRDefault="00285D2A"/>
    <w:p w14:paraId="39F597E9" w14:textId="77777777" w:rsidR="00D94D0F" w:rsidRDefault="00D94D0F"/>
    <w:tbl>
      <w:tblPr>
        <w:tblStyle w:val="Grilledutableau"/>
        <w:tblW w:w="10201" w:type="dxa"/>
        <w:tblLook w:val="04A0" w:firstRow="1" w:lastRow="0" w:firstColumn="1" w:lastColumn="0" w:noHBand="0" w:noVBand="1"/>
      </w:tblPr>
      <w:tblGrid>
        <w:gridCol w:w="10201"/>
      </w:tblGrid>
      <w:tr w:rsidR="00285D2A" w:rsidRPr="00870AB7" w14:paraId="1F3C1A88" w14:textId="77777777" w:rsidTr="00285D2A">
        <w:tc>
          <w:tcPr>
            <w:tcW w:w="10201" w:type="dxa"/>
            <w:tcBorders>
              <w:bottom w:val="nil"/>
            </w:tcBorders>
          </w:tcPr>
          <w:p w14:paraId="62242213" w14:textId="72F0E7A0" w:rsidR="00285D2A" w:rsidRPr="00870AB7" w:rsidRDefault="00285D2A" w:rsidP="00712FC5">
            <w:pPr>
              <w:rPr>
                <w:rFonts w:ascii="Comic Sans MS" w:hAnsi="Comic Sans MS"/>
              </w:rPr>
            </w:pPr>
            <w:r w:rsidRPr="00B96015">
              <w:rPr>
                <w:rFonts w:ascii="Comic Sans MS" w:hAnsi="Comic Sans MS"/>
                <w:highlight w:val="yellow"/>
              </w:rPr>
              <w:t>Une vue vers Mont-St-</w:t>
            </w:r>
            <w:r w:rsidRPr="00A901A6">
              <w:rPr>
                <w:rFonts w:ascii="Comic Sans MS" w:hAnsi="Comic Sans MS"/>
                <w:highlight w:val="yellow"/>
              </w:rPr>
              <w:t>Aubert</w:t>
            </w:r>
            <w:r w:rsidR="00A901A6" w:rsidRPr="00A901A6">
              <w:rPr>
                <w:rFonts w:ascii="Comic Sans MS" w:hAnsi="Comic Sans MS"/>
                <w:highlight w:val="yellow"/>
              </w:rPr>
              <w:t xml:space="preserve"> à ajouter</w:t>
            </w:r>
          </w:p>
        </w:tc>
      </w:tr>
      <w:tr w:rsidR="00285D2A" w:rsidRPr="00870AB7" w14:paraId="2BC0EFF0" w14:textId="77777777" w:rsidTr="00285D2A">
        <w:tc>
          <w:tcPr>
            <w:tcW w:w="10201" w:type="dxa"/>
            <w:tcBorders>
              <w:top w:val="nil"/>
              <w:left w:val="nil"/>
              <w:bottom w:val="nil"/>
              <w:right w:val="nil"/>
            </w:tcBorders>
          </w:tcPr>
          <w:p w14:paraId="5FD28EE6" w14:textId="37431ABB" w:rsidR="00285D2A" w:rsidRPr="00870AB7" w:rsidRDefault="00285D2A" w:rsidP="00D94D0F">
            <w:pPr>
              <w:spacing w:before="120" w:after="120"/>
              <w:rPr>
                <w:rFonts w:ascii="Comic Sans MS" w:hAnsi="Comic Sans MS"/>
                <w:sz w:val="16"/>
                <w:szCs w:val="16"/>
              </w:rPr>
            </w:pPr>
            <w:r>
              <w:rPr>
                <w:rFonts w:ascii="Comic Sans MS" w:hAnsi="Comic Sans MS"/>
                <w:noProof/>
                <w:sz w:val="16"/>
                <w:szCs w:val="16"/>
                <w:lang w:val="fr-BE" w:eastAsia="fr-BE"/>
              </w:rPr>
              <mc:AlternateContent>
                <mc:Choice Requires="wps">
                  <w:drawing>
                    <wp:anchor distT="0" distB="0" distL="114300" distR="114300" simplePos="0" relativeHeight="251658248" behindDoc="0" locked="0" layoutInCell="1" allowOverlap="1" wp14:anchorId="470113BA" wp14:editId="4CD1CEDB">
                      <wp:simplePos x="0" y="0"/>
                      <wp:positionH relativeFrom="column">
                        <wp:posOffset>4097655</wp:posOffset>
                      </wp:positionH>
                      <wp:positionV relativeFrom="paragraph">
                        <wp:posOffset>1751533</wp:posOffset>
                      </wp:positionV>
                      <wp:extent cx="2056792" cy="259310"/>
                      <wp:effectExtent l="0" t="0" r="635" b="7620"/>
                      <wp:wrapNone/>
                      <wp:docPr id="60" name="Zone de texte 60"/>
                      <wp:cNvGraphicFramePr/>
                      <a:graphic xmlns:a="http://schemas.openxmlformats.org/drawingml/2006/main">
                        <a:graphicData uri="http://schemas.microsoft.com/office/word/2010/wordprocessingShape">
                          <wps:wsp>
                            <wps:cNvSpPr txBox="1"/>
                            <wps:spPr>
                              <a:xfrm>
                                <a:off x="0" y="0"/>
                                <a:ext cx="2056792" cy="259310"/>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0EBD43" w14:textId="7B8C3136" w:rsidR="00712FC5" w:rsidRPr="000C6C39" w:rsidRDefault="00712FC5" w:rsidP="00285D2A">
                                  <w:pPr>
                                    <w:spacing w:after="0"/>
                                    <w:jc w:val="center"/>
                                    <w:rPr>
                                      <w:rFonts w:cstheme="minorHAnsi"/>
                                      <w:lang w:val="fr-BE"/>
                                    </w:rPr>
                                  </w:pPr>
                                  <w:r>
                                    <w:rPr>
                                      <w:rFonts w:cstheme="minorHAnsi"/>
                                      <w:lang w:val="fr-BE"/>
                                    </w:rPr>
                                    <w:t>Les Buttes (Mont-Saint-Aubert)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113BA" id="Zone de texte 60" o:spid="_x0000_s1035" type="#_x0000_t202" style="position:absolute;margin-left:322.65pt;margin-top:137.9pt;width:161.95pt;height:20.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" fillcolor="white [3201]" stroked="f" strokeweight=".5pt">
                      <v:fill opacity="35980f"/>
                      <v:textbox>
                        <w:txbxContent>
                          <w:p w14:paraId="630EBD43" w14:textId="7B8C3136" w:rsidR="00712FC5" w:rsidRPr="000C6C39" w:rsidRDefault="00712FC5" w:rsidP="00285D2A">
                            <w:pPr>
                              <w:spacing w:after="0"/>
                              <w:jc w:val="center"/>
                              <w:rPr>
                                <w:rFonts w:cstheme="minorHAnsi"/>
                                <w:lang w:val="fr-BE"/>
                              </w:rPr>
                            </w:pPr>
                            <w:r>
                              <w:rPr>
                                <w:rFonts w:cstheme="minorHAnsi"/>
                                <w:lang w:val="fr-BE"/>
                              </w:rPr>
                              <w:t>Les Buttes (Mont-Saint-Aubert)</w:t>
                            </w:r>
                          </w:p>
                        </w:txbxContent>
                      </v:textbox>
                    </v:shape>
                  </w:pict>
                </mc:Fallback>
              </mc:AlternateContent>
            </w:r>
            <w:r>
              <w:rPr>
                <w:rFonts w:ascii="Comic Sans MS" w:hAnsi="Comic Sans MS"/>
                <w:noProof/>
                <w:sz w:val="16"/>
                <w:szCs w:val="16"/>
                <w:lang w:val="fr-BE" w:eastAsia="fr-BE"/>
              </w:rPr>
              <w:drawing>
                <wp:inline distT="0" distB="0" distL="0" distR="0" wp14:anchorId="44A6606D" wp14:editId="24653CB8">
                  <wp:extent cx="6163310" cy="1946757"/>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o4.jpg"/>
                          <pic:cNvPicPr/>
                        </pic:nvPicPr>
                        <pic:blipFill>
                          <a:blip r:embed="rId41">
                            <a:extLst>
                              <a:ext uri="{28A0092B-C50C-407E-A947-70E740481C1C}">
                                <a14:useLocalDpi xmlns:a14="http://schemas.microsoft.com/office/drawing/2010/main" val="0"/>
                              </a:ext>
                            </a:extLst>
                          </a:blip>
                          <a:stretch>
                            <a:fillRect/>
                          </a:stretch>
                        </pic:blipFill>
                        <pic:spPr>
                          <a:xfrm>
                            <a:off x="0" y="0"/>
                            <a:ext cx="6175030" cy="1950459"/>
                          </a:xfrm>
                          <a:prstGeom prst="rect">
                            <a:avLst/>
                          </a:prstGeom>
                        </pic:spPr>
                      </pic:pic>
                    </a:graphicData>
                  </a:graphic>
                </wp:inline>
              </w:drawing>
            </w:r>
          </w:p>
        </w:tc>
      </w:tr>
      <w:tr w:rsidR="00285D2A" w:rsidRPr="00870AB7" w14:paraId="53D5F3B6" w14:textId="77777777" w:rsidTr="00285D2A">
        <w:tc>
          <w:tcPr>
            <w:tcW w:w="10201" w:type="dxa"/>
            <w:tcBorders>
              <w:top w:val="nil"/>
              <w:left w:val="nil"/>
              <w:bottom w:val="nil"/>
              <w:right w:val="nil"/>
            </w:tcBorders>
          </w:tcPr>
          <w:p w14:paraId="23C1909F" w14:textId="64DD9F0E" w:rsidR="00285D2A" w:rsidRPr="00870AB7" w:rsidRDefault="00285D2A" w:rsidP="00285D2A">
            <w:pPr>
              <w:spacing w:after="120"/>
              <w:rPr>
                <w:rFonts w:ascii="Comic Sans MS" w:hAnsi="Comic Sans MS"/>
              </w:rPr>
            </w:pPr>
            <w:r>
              <w:rPr>
                <w:rFonts w:ascii="Comic Sans MS" w:hAnsi="Comic Sans MS"/>
                <w:noProof/>
                <w:sz w:val="16"/>
                <w:szCs w:val="16"/>
                <w:lang w:val="fr-BE" w:eastAsia="fr-BE"/>
              </w:rPr>
              <mc:AlternateContent>
                <mc:Choice Requires="wps">
                  <w:drawing>
                    <wp:anchor distT="0" distB="0" distL="114300" distR="114300" simplePos="0" relativeHeight="251658250" behindDoc="0" locked="0" layoutInCell="1" allowOverlap="1" wp14:anchorId="547E2B1A" wp14:editId="2622D4B2">
                      <wp:simplePos x="0" y="0"/>
                      <wp:positionH relativeFrom="column">
                        <wp:posOffset>3442538</wp:posOffset>
                      </wp:positionH>
                      <wp:positionV relativeFrom="paragraph">
                        <wp:posOffset>2176145</wp:posOffset>
                      </wp:positionV>
                      <wp:extent cx="2717800" cy="288290"/>
                      <wp:effectExtent l="0" t="0" r="6350" b="0"/>
                      <wp:wrapNone/>
                      <wp:docPr id="62" name="Zone de texte 62"/>
                      <wp:cNvGraphicFramePr/>
                      <a:graphic xmlns:a="http://schemas.openxmlformats.org/drawingml/2006/main">
                        <a:graphicData uri="http://schemas.microsoft.com/office/word/2010/wordprocessingShape">
                          <wps:wsp>
                            <wps:cNvSpPr txBox="1"/>
                            <wps:spPr>
                              <a:xfrm>
                                <a:off x="0" y="0"/>
                                <a:ext cx="2717800" cy="288290"/>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D79A1" w14:textId="77777777" w:rsidR="00712FC5" w:rsidRPr="000C6C39" w:rsidRDefault="00712FC5" w:rsidP="00285D2A">
                                  <w:pPr>
                                    <w:spacing w:after="0"/>
                                    <w:rPr>
                                      <w:rFonts w:cstheme="minorHAnsi"/>
                                      <w:lang w:val="fr-BE"/>
                                    </w:rPr>
                                  </w:pPr>
                                  <w:r>
                                    <w:rPr>
                                      <w:rFonts w:cstheme="minorHAnsi"/>
                                      <w:lang w:val="fr-BE"/>
                                    </w:rPr>
                                    <w:t xml:space="preserve">Les Vallonnements de </w:t>
                                  </w:r>
                                  <w:proofErr w:type="spellStart"/>
                                  <w:r>
                                    <w:rPr>
                                      <w:rFonts w:cstheme="minorHAnsi"/>
                                      <w:lang w:val="fr-BE"/>
                                    </w:rPr>
                                    <w:t>Mourcourt</w:t>
                                  </w:r>
                                  <w:proofErr w:type="spellEnd"/>
                                  <w:r>
                                    <w:rPr>
                                      <w:rFonts w:cstheme="minorHAnsi"/>
                                      <w:lang w:val="fr-BE"/>
                                    </w:rPr>
                                    <w:t xml:space="preserve"> à </w:t>
                                  </w:r>
                                  <w:proofErr w:type="spellStart"/>
                                  <w:r>
                                    <w:rPr>
                                      <w:rFonts w:cstheme="minorHAnsi"/>
                                      <w:lang w:val="fr-BE"/>
                                    </w:rPr>
                                    <w:t>Beclers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E2B1A" id="Zone de texte 62" o:spid="_x0000_s1036" type="#_x0000_t202" style="position:absolute;margin-left:271.05pt;margin-top:171.35pt;width:214pt;height:22.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" fillcolor="white [3201]" stroked="f" strokeweight=".5pt">
                      <v:fill opacity="35980f"/>
                      <v:textbox>
                        <w:txbxContent>
                          <w:p w14:paraId="779D79A1" w14:textId="77777777" w:rsidR="00712FC5" w:rsidRPr="000C6C39" w:rsidRDefault="00712FC5" w:rsidP="00285D2A">
                            <w:pPr>
                              <w:spacing w:after="0"/>
                              <w:rPr>
                                <w:rFonts w:cstheme="minorHAnsi"/>
                                <w:lang w:val="fr-BE"/>
                              </w:rPr>
                            </w:pPr>
                            <w:r>
                              <w:rPr>
                                <w:rFonts w:cstheme="minorHAnsi"/>
                                <w:lang w:val="fr-BE"/>
                              </w:rPr>
                              <w:t xml:space="preserve">Les Vallonnements de </w:t>
                            </w:r>
                            <w:proofErr w:type="spellStart"/>
                            <w:r>
                              <w:rPr>
                                <w:rFonts w:cstheme="minorHAnsi"/>
                                <w:lang w:val="fr-BE"/>
                              </w:rPr>
                              <w:t>Mourcourt</w:t>
                            </w:r>
                            <w:proofErr w:type="spellEnd"/>
                            <w:r>
                              <w:rPr>
                                <w:rFonts w:cstheme="minorHAnsi"/>
                                <w:lang w:val="fr-BE"/>
                              </w:rPr>
                              <w:t xml:space="preserve"> à </w:t>
                            </w:r>
                            <w:proofErr w:type="spellStart"/>
                            <w:r>
                              <w:rPr>
                                <w:rFonts w:cstheme="minorHAnsi"/>
                                <w:lang w:val="fr-BE"/>
                              </w:rPr>
                              <w:t>Beclers</w:t>
                            </w:r>
                            <w:proofErr w:type="spellEnd"/>
                          </w:p>
                        </w:txbxContent>
                      </v:textbox>
                    </v:shape>
                  </w:pict>
                </mc:Fallback>
              </mc:AlternateContent>
            </w:r>
            <w:r>
              <w:rPr>
                <w:rFonts w:ascii="Comic Sans MS" w:hAnsi="Comic Sans MS"/>
                <w:noProof/>
                <w:lang w:val="fr-BE" w:eastAsia="fr-BE"/>
              </w:rPr>
              <w:drawing>
                <wp:inline distT="0" distB="0" distL="0" distR="0" wp14:anchorId="25E3D572" wp14:editId="147D49E6">
                  <wp:extent cx="6163310" cy="2448384"/>
                  <wp:effectExtent l="0" t="0" r="0"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urcourt (19).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6174756" cy="2452931"/>
                          </a:xfrm>
                          <a:prstGeom prst="rect">
                            <a:avLst/>
                          </a:prstGeom>
                          <a:ln>
                            <a:noFill/>
                          </a:ln>
                          <a:extLst>
                            <a:ext uri="{53640926-AAD7-44D8-BBD7-CCE9431645EC}">
                              <a14:shadowObscured xmlns:a14="http://schemas.microsoft.com/office/drawing/2010/main"/>
                            </a:ext>
                          </a:extLst>
                        </pic:spPr>
                      </pic:pic>
                    </a:graphicData>
                  </a:graphic>
                </wp:inline>
              </w:drawing>
            </w:r>
          </w:p>
        </w:tc>
      </w:tr>
      <w:tr w:rsidR="00285D2A" w:rsidRPr="00870AB7" w14:paraId="00AAC339" w14:textId="77777777" w:rsidTr="00285D2A">
        <w:tc>
          <w:tcPr>
            <w:tcW w:w="10201" w:type="dxa"/>
            <w:tcBorders>
              <w:top w:val="nil"/>
              <w:left w:val="nil"/>
              <w:bottom w:val="nil"/>
              <w:right w:val="nil"/>
            </w:tcBorders>
          </w:tcPr>
          <w:p w14:paraId="51F35FB0" w14:textId="601370DC" w:rsidR="00285D2A" w:rsidRDefault="00285D2A" w:rsidP="00285D2A">
            <w:pPr>
              <w:spacing w:after="120"/>
              <w:rPr>
                <w:rFonts w:ascii="Comic Sans MS" w:hAnsi="Comic Sans MS"/>
                <w:noProof/>
                <w:sz w:val="16"/>
                <w:szCs w:val="16"/>
                <w:lang w:eastAsia="fr-BE"/>
              </w:rPr>
            </w:pPr>
            <w:r>
              <w:rPr>
                <w:rFonts w:ascii="Comic Sans MS" w:hAnsi="Comic Sans MS"/>
                <w:noProof/>
                <w:sz w:val="16"/>
                <w:szCs w:val="16"/>
                <w:lang w:val="fr-BE" w:eastAsia="fr-BE"/>
              </w:rPr>
              <mc:AlternateContent>
                <mc:Choice Requires="wps">
                  <w:drawing>
                    <wp:anchor distT="0" distB="0" distL="114300" distR="114300" simplePos="0" relativeHeight="251658249" behindDoc="0" locked="0" layoutInCell="1" allowOverlap="1" wp14:anchorId="317B5E35" wp14:editId="2D3A0F32">
                      <wp:simplePos x="0" y="0"/>
                      <wp:positionH relativeFrom="column">
                        <wp:posOffset>3465506</wp:posOffset>
                      </wp:positionH>
                      <wp:positionV relativeFrom="paragraph">
                        <wp:posOffset>1554494</wp:posOffset>
                      </wp:positionV>
                      <wp:extent cx="2718273" cy="288493"/>
                      <wp:effectExtent l="0" t="0" r="6350" b="0"/>
                      <wp:wrapNone/>
                      <wp:docPr id="61" name="Zone de texte 61"/>
                      <wp:cNvGraphicFramePr/>
                      <a:graphic xmlns:a="http://schemas.openxmlformats.org/drawingml/2006/main">
                        <a:graphicData uri="http://schemas.microsoft.com/office/word/2010/wordprocessingShape">
                          <wps:wsp>
                            <wps:cNvSpPr txBox="1"/>
                            <wps:spPr>
                              <a:xfrm>
                                <a:off x="0" y="0"/>
                                <a:ext cx="2718273" cy="288493"/>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00276D" w14:textId="427C6687" w:rsidR="00712FC5" w:rsidRPr="000C6C39" w:rsidRDefault="00712FC5" w:rsidP="00285D2A">
                                  <w:pPr>
                                    <w:spacing w:after="0"/>
                                    <w:jc w:val="center"/>
                                    <w:rPr>
                                      <w:rFonts w:cstheme="minorHAnsi"/>
                                      <w:lang w:val="fr-BE"/>
                                    </w:rPr>
                                  </w:pPr>
                                  <w:r>
                                    <w:rPr>
                                      <w:rFonts w:cstheme="minorHAnsi"/>
                                      <w:lang w:val="fr-BE"/>
                                    </w:rPr>
                                    <w:t xml:space="preserve">Les Vallonnements de </w:t>
                                  </w:r>
                                  <w:proofErr w:type="spellStart"/>
                                  <w:r>
                                    <w:rPr>
                                      <w:rFonts w:cstheme="minorHAnsi"/>
                                      <w:lang w:val="fr-BE"/>
                                    </w:rPr>
                                    <w:t>Mourcourt</w:t>
                                  </w:r>
                                  <w:proofErr w:type="spellEnd"/>
                                  <w:r>
                                    <w:rPr>
                                      <w:rFonts w:cstheme="minorHAnsi"/>
                                      <w:lang w:val="fr-BE"/>
                                    </w:rPr>
                                    <w:t xml:space="preserve"> à </w:t>
                                  </w:r>
                                  <w:proofErr w:type="spellStart"/>
                                  <w:r>
                                    <w:rPr>
                                      <w:rFonts w:cstheme="minorHAnsi"/>
                                      <w:lang w:val="fr-BE"/>
                                    </w:rPr>
                                    <w:t>Beclers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B5E35" id="Zone de texte 61" o:spid="_x0000_s1037" type="#_x0000_t202" style="position:absolute;margin-left:272.85pt;margin-top:122.4pt;width:214.05pt;height:22.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" fillcolor="white [3201]" stroked="f" strokeweight=".5pt">
                      <v:fill opacity="35980f"/>
                      <v:textbox>
                        <w:txbxContent>
                          <w:p w14:paraId="6100276D" w14:textId="427C6687" w:rsidR="00712FC5" w:rsidRPr="000C6C39" w:rsidRDefault="00712FC5" w:rsidP="00285D2A">
                            <w:pPr>
                              <w:spacing w:after="0"/>
                              <w:jc w:val="center"/>
                              <w:rPr>
                                <w:rFonts w:cstheme="minorHAnsi"/>
                                <w:lang w:val="fr-BE"/>
                              </w:rPr>
                            </w:pPr>
                            <w:r>
                              <w:rPr>
                                <w:rFonts w:cstheme="minorHAnsi"/>
                                <w:lang w:val="fr-BE"/>
                              </w:rPr>
                              <w:t xml:space="preserve">Les Vallonnements de </w:t>
                            </w:r>
                            <w:proofErr w:type="spellStart"/>
                            <w:r>
                              <w:rPr>
                                <w:rFonts w:cstheme="minorHAnsi"/>
                                <w:lang w:val="fr-BE"/>
                              </w:rPr>
                              <w:t>Mourcourt</w:t>
                            </w:r>
                            <w:proofErr w:type="spellEnd"/>
                            <w:r>
                              <w:rPr>
                                <w:rFonts w:cstheme="minorHAnsi"/>
                                <w:lang w:val="fr-BE"/>
                              </w:rPr>
                              <w:t xml:space="preserve"> à </w:t>
                            </w:r>
                            <w:proofErr w:type="spellStart"/>
                            <w:r>
                              <w:rPr>
                                <w:rFonts w:cstheme="minorHAnsi"/>
                                <w:lang w:val="fr-BE"/>
                              </w:rPr>
                              <w:t>Beclers</w:t>
                            </w:r>
                            <w:proofErr w:type="spellEnd"/>
                          </w:p>
                        </w:txbxContent>
                      </v:textbox>
                    </v:shape>
                  </w:pict>
                </mc:Fallback>
              </mc:AlternateContent>
            </w:r>
            <w:r>
              <w:rPr>
                <w:rFonts w:ascii="Comic Sans MS" w:hAnsi="Comic Sans MS"/>
                <w:noProof/>
                <w:sz w:val="16"/>
                <w:szCs w:val="16"/>
                <w:lang w:val="fr-BE" w:eastAsia="fr-BE"/>
              </w:rPr>
              <w:drawing>
                <wp:inline distT="0" distB="0" distL="0" distR="0" wp14:anchorId="428B8234" wp14:editId="749FA852">
                  <wp:extent cx="6163733" cy="1836145"/>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no4.jpg"/>
                          <pic:cNvPicPr/>
                        </pic:nvPicPr>
                        <pic:blipFill>
                          <a:blip r:embed="rId43">
                            <a:extLst>
                              <a:ext uri="{28A0092B-C50C-407E-A947-70E740481C1C}">
                                <a14:useLocalDpi xmlns:a14="http://schemas.microsoft.com/office/drawing/2010/main" val="0"/>
                              </a:ext>
                            </a:extLst>
                          </a:blip>
                          <a:stretch>
                            <a:fillRect/>
                          </a:stretch>
                        </pic:blipFill>
                        <pic:spPr>
                          <a:xfrm>
                            <a:off x="0" y="0"/>
                            <a:ext cx="6181551" cy="1841453"/>
                          </a:xfrm>
                          <a:prstGeom prst="rect">
                            <a:avLst/>
                          </a:prstGeom>
                        </pic:spPr>
                      </pic:pic>
                    </a:graphicData>
                  </a:graphic>
                </wp:inline>
              </w:drawing>
            </w:r>
          </w:p>
        </w:tc>
      </w:tr>
      <w:tr w:rsidR="00285D2A" w:rsidRPr="00870AB7" w14:paraId="306242B8" w14:textId="77777777" w:rsidTr="00285D2A">
        <w:tc>
          <w:tcPr>
            <w:tcW w:w="10201" w:type="dxa"/>
            <w:tcBorders>
              <w:top w:val="nil"/>
              <w:left w:val="nil"/>
              <w:bottom w:val="nil"/>
              <w:right w:val="nil"/>
            </w:tcBorders>
          </w:tcPr>
          <w:p w14:paraId="321024D8" w14:textId="3C43975F" w:rsidR="00285D2A" w:rsidRPr="00870AB7" w:rsidRDefault="00285D2A" w:rsidP="00285D2A">
            <w:pPr>
              <w:spacing w:after="120"/>
              <w:rPr>
                <w:rFonts w:ascii="Comic Sans MS" w:hAnsi="Comic Sans MS"/>
                <w:sz w:val="16"/>
                <w:szCs w:val="16"/>
              </w:rPr>
            </w:pPr>
            <w:r>
              <w:rPr>
                <w:rFonts w:ascii="Comic Sans MS" w:hAnsi="Comic Sans MS"/>
                <w:noProof/>
                <w:sz w:val="16"/>
                <w:szCs w:val="16"/>
                <w:lang w:val="fr-BE" w:eastAsia="fr-BE"/>
              </w:rPr>
              <mc:AlternateContent>
                <mc:Choice Requires="wps">
                  <w:drawing>
                    <wp:anchor distT="0" distB="0" distL="114300" distR="114300" simplePos="0" relativeHeight="251658247" behindDoc="0" locked="0" layoutInCell="1" allowOverlap="1" wp14:anchorId="542EBB31" wp14:editId="72059B88">
                      <wp:simplePos x="0" y="0"/>
                      <wp:positionH relativeFrom="column">
                        <wp:posOffset>4554423</wp:posOffset>
                      </wp:positionH>
                      <wp:positionV relativeFrom="paragraph">
                        <wp:posOffset>1436370</wp:posOffset>
                      </wp:positionV>
                      <wp:extent cx="1629109" cy="278969"/>
                      <wp:effectExtent l="0" t="0" r="9525" b="6985"/>
                      <wp:wrapNone/>
                      <wp:docPr id="59" name="Zone de texte 59"/>
                      <wp:cNvGraphicFramePr/>
                      <a:graphic xmlns:a="http://schemas.openxmlformats.org/drawingml/2006/main">
                        <a:graphicData uri="http://schemas.microsoft.com/office/word/2010/wordprocessingShape">
                          <wps:wsp>
                            <wps:cNvSpPr txBox="1"/>
                            <wps:spPr>
                              <a:xfrm>
                                <a:off x="0" y="0"/>
                                <a:ext cx="1629109" cy="278969"/>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E17501" w14:textId="251C42DC" w:rsidR="00712FC5" w:rsidRPr="000C6C39" w:rsidRDefault="00712FC5" w:rsidP="00285D2A">
                                  <w:pPr>
                                    <w:spacing w:after="0"/>
                                    <w:jc w:val="center"/>
                                    <w:rPr>
                                      <w:rFonts w:cstheme="minorHAnsi"/>
                                      <w:lang w:val="fr-BE"/>
                                    </w:rPr>
                                  </w:pPr>
                                  <w:r>
                                    <w:rPr>
                                      <w:rFonts w:cstheme="minorHAnsi"/>
                                      <w:lang w:val="fr-BE"/>
                                    </w:rPr>
                                    <w:t>Les Buttes (</w:t>
                                  </w:r>
                                  <w:proofErr w:type="spellStart"/>
                                  <w:r>
                                    <w:rPr>
                                      <w:rFonts w:cstheme="minorHAnsi"/>
                                      <w:lang w:val="fr-BE"/>
                                    </w:rPr>
                                    <w:t>Thimougies</w:t>
                                  </w:r>
                                  <w:proofErr w:type="spellEnd"/>
                                  <w:r>
                                    <w:rPr>
                                      <w:rFonts w:cstheme="minorHAnsi"/>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EBB31" id="Zone de texte 59" o:spid="_x0000_s1038" type="#_x0000_t202" style="position:absolute;margin-left:358.6pt;margin-top:113.1pt;width:128.3pt;height:21.9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" fillcolor="white [3201]" stroked="f" strokeweight=".5pt">
                      <v:fill opacity="35980f"/>
                      <v:textbox>
                        <w:txbxContent>
                          <w:p w14:paraId="14E17501" w14:textId="251C42DC" w:rsidR="00712FC5" w:rsidRPr="000C6C39" w:rsidRDefault="00712FC5" w:rsidP="00285D2A">
                            <w:pPr>
                              <w:spacing w:after="0"/>
                              <w:jc w:val="center"/>
                              <w:rPr>
                                <w:rFonts w:cstheme="minorHAnsi"/>
                                <w:lang w:val="fr-BE"/>
                              </w:rPr>
                            </w:pPr>
                            <w:r>
                              <w:rPr>
                                <w:rFonts w:cstheme="minorHAnsi"/>
                                <w:lang w:val="fr-BE"/>
                              </w:rPr>
                              <w:t>Les Buttes (</w:t>
                            </w:r>
                            <w:proofErr w:type="spellStart"/>
                            <w:r>
                              <w:rPr>
                                <w:rFonts w:cstheme="minorHAnsi"/>
                                <w:lang w:val="fr-BE"/>
                              </w:rPr>
                              <w:t>Thimougies</w:t>
                            </w:r>
                            <w:proofErr w:type="spellEnd"/>
                            <w:r>
                              <w:rPr>
                                <w:rFonts w:cstheme="minorHAnsi"/>
                                <w:lang w:val="fr-BE"/>
                              </w:rPr>
                              <w:t>)</w:t>
                            </w:r>
                          </w:p>
                        </w:txbxContent>
                      </v:textbox>
                    </v:shape>
                  </w:pict>
                </mc:Fallback>
              </mc:AlternateContent>
            </w:r>
            <w:r>
              <w:rPr>
                <w:rFonts w:ascii="Comic Sans MS" w:hAnsi="Comic Sans MS"/>
                <w:noProof/>
                <w:sz w:val="16"/>
                <w:szCs w:val="16"/>
                <w:lang w:val="fr-BE" w:eastAsia="fr-BE"/>
              </w:rPr>
              <w:drawing>
                <wp:inline distT="0" distB="0" distL="0" distR="0" wp14:anchorId="3E77FE20" wp14:editId="662C8258">
                  <wp:extent cx="6178294" cy="1710267"/>
                  <wp:effectExtent l="0" t="0" r="0" b="444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no3.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6319361" cy="17493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CB10E8" w14:textId="77777777" w:rsidR="00285D2A" w:rsidRPr="00EF1C70" w:rsidRDefault="00285D2A" w:rsidP="00285D2A">
      <w:pPr>
        <w:spacing w:after="0" w:line="240" w:lineRule="auto"/>
        <w:jc w:val="center"/>
        <w:rPr>
          <w:i/>
          <w:sz w:val="16"/>
          <w:szCs w:val="16"/>
        </w:rPr>
      </w:pPr>
      <w:r w:rsidRPr="00EF1C70">
        <w:rPr>
          <w:i/>
          <w:sz w:val="16"/>
          <w:szCs w:val="16"/>
        </w:rPr>
        <w:t>Succession des faciès d’ouest en est - Séquences photographiques</w:t>
      </w:r>
    </w:p>
    <w:p w14:paraId="4C81A512" w14:textId="77777777" w:rsidR="00170B54" w:rsidRPr="00285D2A" w:rsidRDefault="00170B54" w:rsidP="00285D2A">
      <w:pPr>
        <w:spacing w:after="0" w:line="240" w:lineRule="auto"/>
        <w:jc w:val="center"/>
        <w:rPr>
          <w:i/>
          <w:sz w:val="16"/>
          <w:szCs w:val="16"/>
        </w:rPr>
        <w:sectPr w:rsidR="00170B54" w:rsidRPr="00285D2A" w:rsidSect="00F82D5F">
          <w:headerReference w:type="default" r:id="rId45"/>
          <w:pgSz w:w="23814" w:h="16839" w:orient="landscape" w:code="8"/>
          <w:pgMar w:top="1417" w:right="1417" w:bottom="1417" w:left="1417" w:header="708" w:footer="708" w:gutter="0"/>
          <w:pgNumType w:start="1"/>
          <w:cols w:num="2" w:space="708"/>
          <w:docGrid w:linePitch="360"/>
        </w:sectPr>
      </w:pPr>
    </w:p>
    <w:p w14:paraId="5306ABEA" w14:textId="77777777" w:rsidR="00772469" w:rsidRDefault="00EA62E7" w:rsidP="00772469">
      <w:pPr>
        <w:spacing w:before="120" w:line="240" w:lineRule="auto"/>
        <w:jc w:val="both"/>
        <w:rPr>
          <w:bCs/>
        </w:rPr>
      </w:pPr>
      <w:r>
        <w:rPr>
          <w:b/>
          <w:lang w:val="fr-BE"/>
        </w:rPr>
        <w:t xml:space="preserve">Les </w:t>
      </w:r>
      <w:r w:rsidR="00860FC6" w:rsidRPr="00BD3444">
        <w:rPr>
          <w:b/>
          <w:lang w:val="fr-BE"/>
        </w:rPr>
        <w:t>Plaines de Celles et d’</w:t>
      </w:r>
      <w:proofErr w:type="spellStart"/>
      <w:r w:rsidR="00860FC6" w:rsidRPr="00BD3444">
        <w:rPr>
          <w:b/>
          <w:lang w:val="fr-BE"/>
        </w:rPr>
        <w:t>Anvaing</w:t>
      </w:r>
      <w:proofErr w:type="spellEnd"/>
      <w:r w:rsidR="00860FC6">
        <w:rPr>
          <w:b/>
          <w:lang w:val="fr-BE"/>
        </w:rPr>
        <w:t xml:space="preserve"> : </w:t>
      </w:r>
      <w:r w:rsidR="00772469" w:rsidRPr="00F671FF">
        <w:rPr>
          <w:bCs/>
        </w:rPr>
        <w:t>paysage agricole principalement de labours présentant un morcellement parcellaire important qui accompagne un habitat dispersé et de petits noyaux villageois peu nombreux. Le relief plat de la plaine est plus marqué à l’ouest alors qu’à l’est la sensation de vallonnement due aux vallées est plus pr</w:t>
      </w:r>
      <w:r w:rsidR="00772469">
        <w:rPr>
          <w:bCs/>
        </w:rPr>
        <w:t xml:space="preserve">ésente. </w:t>
      </w:r>
    </w:p>
    <w:p w14:paraId="787D6F77" w14:textId="7254AE7A" w:rsidR="00860FC6" w:rsidRPr="00BD3444" w:rsidRDefault="00860FC6" w:rsidP="00772469">
      <w:pPr>
        <w:spacing w:before="120" w:line="240" w:lineRule="auto"/>
        <w:jc w:val="both"/>
        <w:rPr>
          <w:lang w:val="fr-BE"/>
        </w:rPr>
      </w:pPr>
      <w:r w:rsidRPr="00BD3444">
        <w:rPr>
          <w:lang w:val="fr-BE"/>
        </w:rPr>
        <w:t>La limite sud avec</w:t>
      </w:r>
      <w:r w:rsidR="00F40A76">
        <w:rPr>
          <w:lang w:val="fr-BE"/>
        </w:rPr>
        <w:t xml:space="preserve"> les B</w:t>
      </w:r>
      <w:r w:rsidRPr="00BD3444">
        <w:rPr>
          <w:lang w:val="fr-BE"/>
        </w:rPr>
        <w:t>uttes tournaisiennes n’est pas franche et forme une zone de transition.</w:t>
      </w:r>
    </w:p>
    <w:p w14:paraId="7F2A0EA7" w14:textId="1227627F" w:rsidR="00860FC6" w:rsidRPr="00BD3444" w:rsidRDefault="00860FC6" w:rsidP="00772469">
      <w:pPr>
        <w:spacing w:before="120" w:after="0" w:line="240" w:lineRule="auto"/>
        <w:jc w:val="both"/>
      </w:pPr>
      <w:r>
        <w:t xml:space="preserve">Cette </w:t>
      </w:r>
      <w:r w:rsidRPr="00BD3444">
        <w:t xml:space="preserve">entité paysagère est constituée </w:t>
      </w:r>
      <w:r w:rsidR="00772469">
        <w:t xml:space="preserve">au sein du territoire du Parc naturel </w:t>
      </w:r>
      <w:r w:rsidRPr="00BD3444">
        <w:t xml:space="preserve">de </w:t>
      </w:r>
      <w:r w:rsidR="00772469">
        <w:t xml:space="preserve">deux </w:t>
      </w:r>
      <w:r>
        <w:t>faciès paysagers</w:t>
      </w:r>
      <w:r w:rsidRPr="00BD3444">
        <w:t xml:space="preserve"> :</w:t>
      </w:r>
    </w:p>
    <w:p w14:paraId="0B812890" w14:textId="555BEE21" w:rsidR="00860FC6" w:rsidRDefault="00860FC6" w:rsidP="00860FC6">
      <w:pPr>
        <w:pStyle w:val="Paragraphedeliste"/>
        <w:numPr>
          <w:ilvl w:val="0"/>
          <w:numId w:val="16"/>
        </w:numPr>
        <w:spacing w:before="120"/>
      </w:pPr>
      <w:r>
        <w:t>La plaine de Celles</w:t>
      </w:r>
      <w:r w:rsidR="00ED10D8">
        <w:t xml:space="preserve"> (10)</w:t>
      </w:r>
      <w:r>
        <w:t>,</w:t>
      </w:r>
    </w:p>
    <w:p w14:paraId="74FDD495" w14:textId="42CB44F9" w:rsidR="00860FC6" w:rsidRDefault="00860FC6" w:rsidP="00860FC6">
      <w:pPr>
        <w:pStyle w:val="Paragraphedeliste"/>
        <w:numPr>
          <w:ilvl w:val="0"/>
          <w:numId w:val="16"/>
        </w:numPr>
        <w:spacing w:before="120"/>
      </w:pPr>
      <w:r w:rsidRPr="00BD3444">
        <w:t xml:space="preserve">La </w:t>
      </w:r>
      <w:proofErr w:type="spellStart"/>
      <w:r w:rsidRPr="00BD3444">
        <w:t>Melles</w:t>
      </w:r>
      <w:proofErr w:type="spellEnd"/>
      <w:r w:rsidRPr="00BD3444">
        <w:t xml:space="preserve"> et la Petite </w:t>
      </w:r>
      <w:proofErr w:type="spellStart"/>
      <w:r w:rsidRPr="00BD3444">
        <w:t>Rhosnes</w:t>
      </w:r>
      <w:proofErr w:type="spellEnd"/>
      <w:r w:rsidR="00ED10D8">
        <w:t xml:space="preserve"> (11)</w:t>
      </w:r>
      <w:r>
        <w:t>.</w:t>
      </w:r>
    </w:p>
    <w:p w14:paraId="780FE743" w14:textId="77777777" w:rsidR="00860FC6" w:rsidRPr="009D5A2F" w:rsidRDefault="00860FC6" w:rsidP="00860FC6">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0FD70B78" w14:textId="77777777" w:rsidTr="007C5A76">
        <w:tc>
          <w:tcPr>
            <w:tcW w:w="10126" w:type="dxa"/>
          </w:tcPr>
          <w:p w14:paraId="2F1BDC5D" w14:textId="154CDD84" w:rsidR="00B26A3A" w:rsidRDefault="00ED10D8" w:rsidP="007C5A76">
            <w:pPr>
              <w:jc w:val="center"/>
              <w:rPr>
                <w:i/>
                <w:sz w:val="16"/>
                <w:szCs w:val="16"/>
              </w:rPr>
            </w:pPr>
            <w:r>
              <w:rPr>
                <w:noProof/>
                <w:lang w:val="fr-BE" w:eastAsia="fr-BE"/>
              </w:rPr>
              <w:drawing>
                <wp:inline distT="0" distB="0" distL="0" distR="0" wp14:anchorId="40DABFB5" wp14:editId="22F969C8">
                  <wp:extent cx="4788000" cy="2448000"/>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4788000" cy="2448000"/>
                          </a:xfrm>
                          <a:prstGeom prst="rect">
                            <a:avLst/>
                          </a:prstGeom>
                          <a:ln>
                            <a:noFill/>
                          </a:ln>
                          <a:extLst>
                            <a:ext uri="{53640926-AAD7-44D8-BBD7-CCE9431645EC}">
                              <a14:shadowObscured xmlns:a14="http://schemas.microsoft.com/office/drawing/2010/main"/>
                            </a:ext>
                          </a:extLst>
                        </pic:spPr>
                      </pic:pic>
                    </a:graphicData>
                  </a:graphic>
                </wp:inline>
              </w:drawing>
            </w:r>
          </w:p>
          <w:p w14:paraId="36630582" w14:textId="77777777" w:rsidR="00860FC6" w:rsidRPr="000E543D" w:rsidRDefault="00860FC6" w:rsidP="00772469">
            <w:pPr>
              <w:spacing w:before="120"/>
              <w:jc w:val="center"/>
              <w:rPr>
                <w:i/>
                <w:sz w:val="16"/>
                <w:szCs w:val="16"/>
              </w:rPr>
            </w:pPr>
            <w:r>
              <w:rPr>
                <w:i/>
                <w:sz w:val="16"/>
                <w:szCs w:val="16"/>
              </w:rPr>
              <w:t>Schéma des entités et faciès paysagers</w:t>
            </w:r>
          </w:p>
        </w:tc>
      </w:tr>
    </w:tbl>
    <w:p w14:paraId="09A92BF8"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73187947" w14:textId="77777777" w:rsidTr="007C5A76">
        <w:tc>
          <w:tcPr>
            <w:tcW w:w="10126" w:type="dxa"/>
          </w:tcPr>
          <w:p w14:paraId="3A087FB8" w14:textId="6E0E3789" w:rsidR="00860FC6" w:rsidRPr="00F82D5F" w:rsidRDefault="00860FC6" w:rsidP="007C5A76">
            <w:pPr>
              <w:rPr>
                <w:b/>
              </w:rPr>
            </w:pPr>
            <w:r>
              <w:rPr>
                <w:b/>
              </w:rPr>
              <w:t>Communes concernées</w:t>
            </w:r>
            <w:r w:rsidRPr="00F82D5F">
              <w:rPr>
                <w:b/>
              </w:rPr>
              <w:t xml:space="preserve"> : </w:t>
            </w:r>
            <w:r w:rsidR="00A745C1" w:rsidRPr="00A745C1">
              <w:t>Tournai</w:t>
            </w:r>
          </w:p>
        </w:tc>
      </w:tr>
    </w:tbl>
    <w:p w14:paraId="0CF184EB" w14:textId="77777777" w:rsidR="00860FC6" w:rsidRDefault="00860FC6" w:rsidP="00860FC6">
      <w:pPr>
        <w:spacing w:after="0"/>
      </w:pPr>
    </w:p>
    <w:p w14:paraId="4604A0D1" w14:textId="77777777" w:rsidR="00772469" w:rsidRDefault="00772469" w:rsidP="00860FC6">
      <w:pPr>
        <w:spacing w:after="0"/>
      </w:pPr>
    </w:p>
    <w:p w14:paraId="3A9A550E" w14:textId="77777777" w:rsidR="00772469" w:rsidRDefault="00772469" w:rsidP="00860FC6">
      <w:pPr>
        <w:spacing w:after="0"/>
      </w:pPr>
    </w:p>
    <w:p w14:paraId="4DBDDFD7" w14:textId="77777777" w:rsidR="00772469" w:rsidRDefault="00772469" w:rsidP="00860FC6">
      <w:pPr>
        <w:spacing w:after="0"/>
      </w:pPr>
    </w:p>
    <w:p w14:paraId="08410836" w14:textId="77777777" w:rsidR="00772469" w:rsidRDefault="00772469" w:rsidP="00860FC6">
      <w:pPr>
        <w:spacing w:after="0"/>
      </w:pPr>
    </w:p>
    <w:p w14:paraId="41E4AF92" w14:textId="77777777" w:rsidR="00772469" w:rsidRDefault="00772469" w:rsidP="00860FC6">
      <w:pPr>
        <w:spacing w:after="0"/>
      </w:pPr>
    </w:p>
    <w:p w14:paraId="7D305777" w14:textId="77777777" w:rsidR="00772469" w:rsidRDefault="00772469" w:rsidP="00860FC6">
      <w:pPr>
        <w:spacing w:after="0"/>
      </w:pPr>
    </w:p>
    <w:p w14:paraId="429871DB" w14:textId="77777777" w:rsidR="00772469" w:rsidRDefault="00772469" w:rsidP="00860FC6">
      <w:pPr>
        <w:spacing w:after="0"/>
      </w:pPr>
    </w:p>
    <w:p w14:paraId="6D54C1B0" w14:textId="77777777" w:rsidR="00772469" w:rsidRDefault="00772469" w:rsidP="00860FC6">
      <w:pPr>
        <w:spacing w:after="0"/>
      </w:pPr>
    </w:p>
    <w:p w14:paraId="679762B0" w14:textId="77777777" w:rsidR="00772469" w:rsidRDefault="00772469" w:rsidP="00860FC6">
      <w:pPr>
        <w:spacing w:after="0"/>
      </w:pPr>
    </w:p>
    <w:p w14:paraId="35B1ED8E" w14:textId="77777777" w:rsidR="00772469" w:rsidRDefault="00772469" w:rsidP="00860FC6">
      <w:pPr>
        <w:spacing w:after="0"/>
      </w:pPr>
    </w:p>
    <w:p w14:paraId="05F31E7B" w14:textId="77777777" w:rsidR="00772469" w:rsidRDefault="00772469" w:rsidP="00860FC6">
      <w:pPr>
        <w:spacing w:after="0"/>
      </w:pPr>
    </w:p>
    <w:p w14:paraId="5AE50982" w14:textId="77777777" w:rsidR="00772469" w:rsidRDefault="00772469" w:rsidP="00860FC6">
      <w:pPr>
        <w:spacing w:after="0"/>
      </w:pPr>
    </w:p>
    <w:p w14:paraId="1FAA9C3E" w14:textId="77777777" w:rsidR="00772469" w:rsidRDefault="00772469" w:rsidP="00860FC6">
      <w:pPr>
        <w:spacing w:after="0"/>
      </w:pPr>
    </w:p>
    <w:p w14:paraId="6F38AC18" w14:textId="77777777" w:rsidR="00772469" w:rsidRDefault="00772469" w:rsidP="00860FC6">
      <w:pPr>
        <w:spacing w:after="0"/>
      </w:pPr>
    </w:p>
    <w:p w14:paraId="6C2F100C" w14:textId="77777777" w:rsidR="00772469" w:rsidRDefault="00772469" w:rsidP="00860FC6">
      <w:pPr>
        <w:spacing w:after="0"/>
      </w:pPr>
    </w:p>
    <w:p w14:paraId="5DB7B2AE" w14:textId="77777777" w:rsidR="00772469" w:rsidRDefault="00772469" w:rsidP="00860FC6">
      <w:pPr>
        <w:spacing w:after="0"/>
      </w:pPr>
    </w:p>
    <w:p w14:paraId="6B4EA582" w14:textId="77777777" w:rsidR="00772469" w:rsidRDefault="00772469" w:rsidP="00860FC6">
      <w:pPr>
        <w:spacing w:after="0"/>
      </w:pPr>
    </w:p>
    <w:p w14:paraId="4330666F" w14:textId="77777777" w:rsidR="00772469" w:rsidRDefault="00772469" w:rsidP="00860FC6">
      <w:pPr>
        <w:spacing w:after="0"/>
      </w:pPr>
    </w:p>
    <w:p w14:paraId="32D6940E" w14:textId="77777777" w:rsidR="00772469" w:rsidRDefault="00772469"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3313A648" w14:textId="77777777" w:rsidTr="007C5A76">
        <w:tc>
          <w:tcPr>
            <w:tcW w:w="10126" w:type="dxa"/>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860FC6" w:rsidRPr="004917BE" w14:paraId="0D06F544" w14:textId="77777777" w:rsidTr="007C5A76">
              <w:tc>
                <w:tcPr>
                  <w:tcW w:w="9396" w:type="dxa"/>
                </w:tcPr>
                <w:p w14:paraId="2884E30B" w14:textId="77777777" w:rsidR="00860FC6" w:rsidRPr="006D007F" w:rsidRDefault="00860FC6" w:rsidP="00772469">
                  <w:pPr>
                    <w:spacing w:before="120" w:after="120"/>
                    <w:rPr>
                      <w:rFonts w:ascii="Comic Sans MS" w:hAnsi="Comic Sans MS"/>
                    </w:rPr>
                  </w:pPr>
                  <w:r>
                    <w:rPr>
                      <w:rFonts w:ascii="Comic Sans MS" w:hAnsi="Comic Sans MS"/>
                      <w:noProof/>
                      <w:sz w:val="16"/>
                      <w:szCs w:val="16"/>
                      <w:lang w:val="fr-BE" w:eastAsia="fr-BE"/>
                    </w:rPr>
                    <mc:AlternateContent>
                      <mc:Choice Requires="wps">
                        <w:drawing>
                          <wp:anchor distT="0" distB="0" distL="114300" distR="114300" simplePos="0" relativeHeight="251658243" behindDoc="0" locked="0" layoutInCell="1" allowOverlap="1" wp14:anchorId="623FE039" wp14:editId="253393E9">
                            <wp:simplePos x="0" y="0"/>
                            <wp:positionH relativeFrom="column">
                              <wp:posOffset>4868545</wp:posOffset>
                            </wp:positionH>
                            <wp:positionV relativeFrom="paragraph">
                              <wp:posOffset>746328</wp:posOffset>
                            </wp:positionV>
                            <wp:extent cx="1238777" cy="24915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1238777" cy="249150"/>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34DEAD" w14:textId="380B8D6E" w:rsidR="00712FC5" w:rsidRPr="00921C27" w:rsidRDefault="00712FC5" w:rsidP="00860FC6">
                                        <w:pPr>
                                          <w:spacing w:after="0"/>
                                          <w:jc w:val="center"/>
                                          <w:rPr>
                                            <w:rFonts w:cstheme="minorHAnsi"/>
                                          </w:rPr>
                                        </w:pPr>
                                        <w:r>
                                          <w:rPr>
                                            <w:rFonts w:cstheme="minorHAnsi"/>
                                          </w:rPr>
                                          <w:t xml:space="preserve">La </w:t>
                                        </w:r>
                                        <w:r w:rsidRPr="00921C27">
                                          <w:rPr>
                                            <w:rFonts w:cstheme="minorHAnsi"/>
                                          </w:rPr>
                                          <w:t>Plaine de Celles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FE039" id="Zone de texte 16" o:spid="_x0000_s1039" type="#_x0000_t202" style="position:absolute;margin-left:383.35pt;margin-top:58.75pt;width:97.55pt;height:19.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" fillcolor="white [3201]" stroked="f" strokeweight=".5pt">
                            <v:fill opacity="35980f"/>
                            <v:textbox>
                              <w:txbxContent>
                                <w:p w14:paraId="2034DEAD" w14:textId="380B8D6E" w:rsidR="00712FC5" w:rsidRPr="00921C27" w:rsidRDefault="00712FC5" w:rsidP="00860FC6">
                                  <w:pPr>
                                    <w:spacing w:after="0"/>
                                    <w:jc w:val="center"/>
                                    <w:rPr>
                                      <w:rFonts w:cstheme="minorHAnsi"/>
                                    </w:rPr>
                                  </w:pPr>
                                  <w:r>
                                    <w:rPr>
                                      <w:rFonts w:cstheme="minorHAnsi"/>
                                    </w:rPr>
                                    <w:t xml:space="preserve">La </w:t>
                                  </w:r>
                                  <w:r w:rsidRPr="00921C27">
                                    <w:rPr>
                                      <w:rFonts w:cstheme="minorHAnsi"/>
                                    </w:rPr>
                                    <w:t>Plaine de Celles</w:t>
                                  </w:r>
                                </w:p>
                              </w:txbxContent>
                            </v:textbox>
                          </v:shape>
                        </w:pict>
                      </mc:Fallback>
                    </mc:AlternateContent>
                  </w:r>
                  <w:r>
                    <w:rPr>
                      <w:rFonts w:ascii="Comic Sans MS" w:hAnsi="Comic Sans MS"/>
                      <w:noProof/>
                      <w:lang w:val="fr-BE" w:eastAsia="fr-BE"/>
                    </w:rPr>
                    <w:drawing>
                      <wp:inline distT="0" distB="0" distL="0" distR="0" wp14:anchorId="0FD50C07" wp14:editId="2D19B37C">
                        <wp:extent cx="6079490" cy="921037"/>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no3.jpg"/>
                                <pic:cNvPicPr/>
                              </pic:nvPicPr>
                              <pic:blipFill>
                                <a:blip r:embed="rId47">
                                  <a:extLst>
                                    <a:ext uri="{28A0092B-C50C-407E-A947-70E740481C1C}">
                                      <a14:useLocalDpi xmlns:a14="http://schemas.microsoft.com/office/drawing/2010/main" val="0"/>
                                    </a:ext>
                                  </a:extLst>
                                </a:blip>
                                <a:stretch>
                                  <a:fillRect/>
                                </a:stretch>
                              </pic:blipFill>
                              <pic:spPr>
                                <a:xfrm>
                                  <a:off x="0" y="0"/>
                                  <a:ext cx="6174708" cy="935462"/>
                                </a:xfrm>
                                <a:prstGeom prst="rect">
                                  <a:avLst/>
                                </a:prstGeom>
                              </pic:spPr>
                            </pic:pic>
                          </a:graphicData>
                        </a:graphic>
                      </wp:inline>
                    </w:drawing>
                  </w:r>
                </w:p>
              </w:tc>
            </w:tr>
            <w:tr w:rsidR="00860FC6" w:rsidRPr="004917BE" w14:paraId="006BA933" w14:textId="77777777" w:rsidTr="007C5A76">
              <w:tc>
                <w:tcPr>
                  <w:tcW w:w="9396" w:type="dxa"/>
                </w:tcPr>
                <w:p w14:paraId="5EFBE421" w14:textId="77777777" w:rsidR="00860FC6" w:rsidRPr="006D007F" w:rsidRDefault="00860FC6" w:rsidP="00921C27">
                  <w:pPr>
                    <w:spacing w:after="120"/>
                    <w:ind w:hanging="74"/>
                    <w:jc w:val="center"/>
                    <w:rPr>
                      <w:rFonts w:ascii="Comic Sans MS" w:hAnsi="Comic Sans MS"/>
                      <w:sz w:val="16"/>
                      <w:szCs w:val="16"/>
                    </w:rPr>
                  </w:pPr>
                  <w:r>
                    <w:rPr>
                      <w:rFonts w:ascii="Comic Sans MS" w:hAnsi="Comic Sans MS"/>
                      <w:noProof/>
                      <w:sz w:val="16"/>
                      <w:szCs w:val="16"/>
                      <w:lang w:val="fr-BE" w:eastAsia="fr-BE"/>
                    </w:rPr>
                    <mc:AlternateContent>
                      <mc:Choice Requires="wps">
                        <w:drawing>
                          <wp:anchor distT="0" distB="0" distL="114300" distR="114300" simplePos="0" relativeHeight="251658242" behindDoc="0" locked="0" layoutInCell="1" allowOverlap="1" wp14:anchorId="27D6A4A9" wp14:editId="7A20A32D">
                            <wp:simplePos x="0" y="0"/>
                            <wp:positionH relativeFrom="column">
                              <wp:posOffset>4800600</wp:posOffset>
                            </wp:positionH>
                            <wp:positionV relativeFrom="paragraph">
                              <wp:posOffset>1142510</wp:posOffset>
                            </wp:positionV>
                            <wp:extent cx="1274053" cy="239625"/>
                            <wp:effectExtent l="0" t="0" r="2540" b="8255"/>
                            <wp:wrapNone/>
                            <wp:docPr id="17" name="Zone de texte 17"/>
                            <wp:cNvGraphicFramePr/>
                            <a:graphic xmlns:a="http://schemas.openxmlformats.org/drawingml/2006/main">
                              <a:graphicData uri="http://schemas.microsoft.com/office/word/2010/wordprocessingShape">
                                <wps:wsp>
                                  <wps:cNvSpPr txBox="1"/>
                                  <wps:spPr>
                                    <a:xfrm>
                                      <a:off x="0" y="0"/>
                                      <a:ext cx="1274053" cy="239625"/>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012505" w14:textId="63F7DBA7" w:rsidR="00712FC5" w:rsidRPr="00921C27" w:rsidRDefault="00712FC5" w:rsidP="00860FC6">
                                        <w:pPr>
                                          <w:spacing w:after="0"/>
                                          <w:jc w:val="center"/>
                                          <w:rPr>
                                            <w:rFonts w:cstheme="minorHAnsi"/>
                                          </w:rPr>
                                        </w:pPr>
                                        <w:r>
                                          <w:rPr>
                                            <w:rFonts w:cstheme="minorHAnsi"/>
                                          </w:rPr>
                                          <w:t xml:space="preserve">La </w:t>
                                        </w:r>
                                        <w:r w:rsidRPr="00921C27">
                                          <w:rPr>
                                            <w:rFonts w:cstheme="minorHAnsi"/>
                                          </w:rPr>
                                          <w:t>Plaine de Celles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6A4A9" id="Zone de texte 17" o:spid="_x0000_s1040" type="#_x0000_t202" style="position:absolute;left:0;text-align:left;margin-left:378pt;margin-top:89.95pt;width:100.3pt;height:18.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" fillcolor="white [3201]" stroked="f" strokeweight=".5pt">
                            <v:fill opacity="35980f"/>
                            <v:textbox>
                              <w:txbxContent>
                                <w:p w14:paraId="2B012505" w14:textId="63F7DBA7" w:rsidR="00712FC5" w:rsidRPr="00921C27" w:rsidRDefault="00712FC5" w:rsidP="00860FC6">
                                  <w:pPr>
                                    <w:spacing w:after="0"/>
                                    <w:jc w:val="center"/>
                                    <w:rPr>
                                      <w:rFonts w:cstheme="minorHAnsi"/>
                                    </w:rPr>
                                  </w:pPr>
                                  <w:r>
                                    <w:rPr>
                                      <w:rFonts w:cstheme="minorHAnsi"/>
                                    </w:rPr>
                                    <w:t xml:space="preserve">La </w:t>
                                  </w:r>
                                  <w:r w:rsidRPr="00921C27">
                                    <w:rPr>
                                      <w:rFonts w:cstheme="minorHAnsi"/>
                                    </w:rPr>
                                    <w:t>Plaine de Celles</w:t>
                                  </w:r>
                                </w:p>
                              </w:txbxContent>
                            </v:textbox>
                          </v:shape>
                        </w:pict>
                      </mc:Fallback>
                    </mc:AlternateContent>
                  </w:r>
                  <w:r>
                    <w:rPr>
                      <w:rFonts w:ascii="Comic Sans MS" w:hAnsi="Comic Sans MS"/>
                      <w:noProof/>
                      <w:sz w:val="16"/>
                      <w:szCs w:val="16"/>
                      <w:lang w:val="fr-BE" w:eastAsia="fr-BE"/>
                    </w:rPr>
                    <w:drawing>
                      <wp:inline distT="0" distB="0" distL="0" distR="0" wp14:anchorId="3999965F" wp14:editId="542A8C8F">
                        <wp:extent cx="6079524" cy="1379948"/>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no5.jpg"/>
                                <pic:cNvPicPr/>
                              </pic:nvPicPr>
                              <pic:blipFill>
                                <a:blip r:embed="rId48">
                                  <a:extLst>
                                    <a:ext uri="{28A0092B-C50C-407E-A947-70E740481C1C}">
                                      <a14:useLocalDpi xmlns:a14="http://schemas.microsoft.com/office/drawing/2010/main" val="0"/>
                                    </a:ext>
                                  </a:extLst>
                                </a:blip>
                                <a:stretch>
                                  <a:fillRect/>
                                </a:stretch>
                              </pic:blipFill>
                              <pic:spPr>
                                <a:xfrm>
                                  <a:off x="0" y="0"/>
                                  <a:ext cx="6121711" cy="1389524"/>
                                </a:xfrm>
                                <a:prstGeom prst="rect">
                                  <a:avLst/>
                                </a:prstGeom>
                              </pic:spPr>
                            </pic:pic>
                          </a:graphicData>
                        </a:graphic>
                      </wp:inline>
                    </w:drawing>
                  </w:r>
                </w:p>
              </w:tc>
            </w:tr>
            <w:tr w:rsidR="00860FC6" w:rsidRPr="004917BE" w14:paraId="5AE242A9" w14:textId="77777777" w:rsidTr="007C5A76">
              <w:tc>
                <w:tcPr>
                  <w:tcW w:w="9396" w:type="dxa"/>
                </w:tcPr>
                <w:p w14:paraId="3D46A986" w14:textId="77777777" w:rsidR="00860FC6" w:rsidRPr="006D007F" w:rsidRDefault="00860FC6" w:rsidP="00921C27">
                  <w:pPr>
                    <w:spacing w:after="120"/>
                    <w:rPr>
                      <w:rFonts w:ascii="Comic Sans MS" w:hAnsi="Comic Sans MS"/>
                    </w:rPr>
                  </w:pPr>
                  <w:r>
                    <w:rPr>
                      <w:rFonts w:ascii="Comic Sans MS" w:hAnsi="Comic Sans MS"/>
                      <w:noProof/>
                      <w:sz w:val="16"/>
                      <w:szCs w:val="16"/>
                      <w:lang w:val="fr-BE" w:eastAsia="fr-BE"/>
                    </w:rPr>
                    <mc:AlternateContent>
                      <mc:Choice Requires="wps">
                        <w:drawing>
                          <wp:anchor distT="0" distB="0" distL="114300" distR="114300" simplePos="0" relativeHeight="251658241" behindDoc="0" locked="0" layoutInCell="1" allowOverlap="1" wp14:anchorId="7F5F1FD0" wp14:editId="283628CF">
                            <wp:simplePos x="0" y="0"/>
                            <wp:positionH relativeFrom="column">
                              <wp:posOffset>4109720</wp:posOffset>
                            </wp:positionH>
                            <wp:positionV relativeFrom="paragraph">
                              <wp:posOffset>1150130</wp:posOffset>
                            </wp:positionV>
                            <wp:extent cx="1981619" cy="259310"/>
                            <wp:effectExtent l="0" t="0" r="0" b="7620"/>
                            <wp:wrapNone/>
                            <wp:docPr id="18" name="Zone de texte 18"/>
                            <wp:cNvGraphicFramePr/>
                            <a:graphic xmlns:a="http://schemas.openxmlformats.org/drawingml/2006/main">
                              <a:graphicData uri="http://schemas.microsoft.com/office/word/2010/wordprocessingShape">
                                <wps:wsp>
                                  <wps:cNvSpPr txBox="1"/>
                                  <wps:spPr>
                                    <a:xfrm>
                                      <a:off x="0" y="0"/>
                                      <a:ext cx="1981619" cy="259310"/>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BF2657" w14:textId="77777777" w:rsidR="00712FC5" w:rsidRPr="00921C27" w:rsidRDefault="00712FC5" w:rsidP="00860FC6">
                                        <w:pPr>
                                          <w:spacing w:after="0"/>
                                          <w:jc w:val="center"/>
                                          <w:rPr>
                                            <w:rFonts w:cstheme="minorHAnsi"/>
                                          </w:rPr>
                                        </w:pPr>
                                        <w:r w:rsidRPr="00921C27">
                                          <w:rPr>
                                            <w:rFonts w:cstheme="minorHAnsi"/>
                                          </w:rPr>
                                          <w:t xml:space="preserve">La </w:t>
                                        </w:r>
                                        <w:proofErr w:type="spellStart"/>
                                        <w:r w:rsidRPr="00921C27">
                                          <w:rPr>
                                            <w:rFonts w:cstheme="minorHAnsi"/>
                                          </w:rPr>
                                          <w:t>Melles</w:t>
                                        </w:r>
                                        <w:proofErr w:type="spellEnd"/>
                                        <w:r w:rsidRPr="00921C27">
                                          <w:rPr>
                                            <w:rFonts w:cstheme="minorHAnsi"/>
                                          </w:rPr>
                                          <w:t xml:space="preserve"> et la Petite </w:t>
                                        </w:r>
                                        <w:proofErr w:type="spellStart"/>
                                        <w:r w:rsidRPr="00921C27">
                                          <w:rPr>
                                            <w:rFonts w:cstheme="minorHAnsi"/>
                                          </w:rPr>
                                          <w:t>Rhosnes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F1FD0" id="Zone de texte 18" o:spid="_x0000_s1041" type="#_x0000_t202" style="position:absolute;margin-left:323.6pt;margin-top:90.55pt;width:156.05pt;height:20.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" fillcolor="white [3201]" stroked="f" strokeweight=".5pt">
                            <v:fill opacity="35980f"/>
                            <v:textbox>
                              <w:txbxContent>
                                <w:p w14:paraId="27BF2657" w14:textId="77777777" w:rsidR="00712FC5" w:rsidRPr="00921C27" w:rsidRDefault="00712FC5" w:rsidP="00860FC6">
                                  <w:pPr>
                                    <w:spacing w:after="0"/>
                                    <w:jc w:val="center"/>
                                    <w:rPr>
                                      <w:rFonts w:cstheme="minorHAnsi"/>
                                    </w:rPr>
                                  </w:pPr>
                                  <w:r w:rsidRPr="00921C27">
                                    <w:rPr>
                                      <w:rFonts w:cstheme="minorHAnsi"/>
                                    </w:rPr>
                                    <w:t xml:space="preserve">La </w:t>
                                  </w:r>
                                  <w:proofErr w:type="spellStart"/>
                                  <w:r w:rsidRPr="00921C27">
                                    <w:rPr>
                                      <w:rFonts w:cstheme="minorHAnsi"/>
                                    </w:rPr>
                                    <w:t>Melles</w:t>
                                  </w:r>
                                  <w:proofErr w:type="spellEnd"/>
                                  <w:r w:rsidRPr="00921C27">
                                    <w:rPr>
                                      <w:rFonts w:cstheme="minorHAnsi"/>
                                    </w:rPr>
                                    <w:t xml:space="preserve"> et la Petite </w:t>
                                  </w:r>
                                  <w:proofErr w:type="spellStart"/>
                                  <w:r w:rsidRPr="00921C27">
                                    <w:rPr>
                                      <w:rFonts w:cstheme="minorHAnsi"/>
                                    </w:rPr>
                                    <w:t>Rhosnes</w:t>
                                  </w:r>
                                  <w:proofErr w:type="spellEnd"/>
                                </w:p>
                              </w:txbxContent>
                            </v:textbox>
                          </v:shape>
                        </w:pict>
                      </mc:Fallback>
                    </mc:AlternateContent>
                  </w:r>
                  <w:r>
                    <w:rPr>
                      <w:rFonts w:ascii="Comic Sans MS" w:hAnsi="Comic Sans MS"/>
                      <w:noProof/>
                      <w:lang w:val="fr-BE" w:eastAsia="fr-BE"/>
                    </w:rPr>
                    <w:drawing>
                      <wp:inline distT="0" distB="0" distL="0" distR="0" wp14:anchorId="6615DC58" wp14:editId="6FB303BE">
                        <wp:extent cx="6091711" cy="1396314"/>
                        <wp:effectExtent l="0" t="0" r="444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no6.jpg"/>
                                <pic:cNvPicPr/>
                              </pic:nvPicPr>
                              <pic:blipFill>
                                <a:blip r:embed="rId49">
                                  <a:extLst>
                                    <a:ext uri="{28A0092B-C50C-407E-A947-70E740481C1C}">
                                      <a14:useLocalDpi xmlns:a14="http://schemas.microsoft.com/office/drawing/2010/main" val="0"/>
                                    </a:ext>
                                  </a:extLst>
                                </a:blip>
                                <a:stretch>
                                  <a:fillRect/>
                                </a:stretch>
                              </pic:blipFill>
                              <pic:spPr>
                                <a:xfrm>
                                  <a:off x="0" y="0"/>
                                  <a:ext cx="6139638" cy="1407300"/>
                                </a:xfrm>
                                <a:prstGeom prst="rect">
                                  <a:avLst/>
                                </a:prstGeom>
                              </pic:spPr>
                            </pic:pic>
                          </a:graphicData>
                        </a:graphic>
                      </wp:inline>
                    </w:drawing>
                  </w:r>
                </w:p>
              </w:tc>
            </w:tr>
            <w:tr w:rsidR="00860FC6" w:rsidRPr="004917BE" w14:paraId="48410C1D" w14:textId="77777777" w:rsidTr="007C5A76">
              <w:tc>
                <w:tcPr>
                  <w:tcW w:w="9396" w:type="dxa"/>
                </w:tcPr>
                <w:p w14:paraId="35242F8D" w14:textId="77777777" w:rsidR="00860FC6" w:rsidRPr="006D007F" w:rsidRDefault="00860FC6" w:rsidP="00921C27">
                  <w:pPr>
                    <w:spacing w:after="120"/>
                    <w:jc w:val="center"/>
                    <w:rPr>
                      <w:rFonts w:ascii="Comic Sans MS" w:hAnsi="Comic Sans MS"/>
                      <w:sz w:val="16"/>
                      <w:szCs w:val="16"/>
                    </w:rPr>
                  </w:pPr>
                  <w:r>
                    <w:rPr>
                      <w:rFonts w:ascii="Comic Sans MS" w:hAnsi="Comic Sans MS"/>
                      <w:noProof/>
                      <w:sz w:val="16"/>
                      <w:szCs w:val="16"/>
                      <w:lang w:val="fr-BE" w:eastAsia="fr-BE"/>
                    </w:rPr>
                    <mc:AlternateContent>
                      <mc:Choice Requires="wps">
                        <w:drawing>
                          <wp:anchor distT="0" distB="0" distL="114300" distR="114300" simplePos="0" relativeHeight="251658240" behindDoc="0" locked="0" layoutInCell="1" allowOverlap="1" wp14:anchorId="41A37FD1" wp14:editId="4A433669">
                            <wp:simplePos x="0" y="0"/>
                            <wp:positionH relativeFrom="column">
                              <wp:posOffset>4201160</wp:posOffset>
                            </wp:positionH>
                            <wp:positionV relativeFrom="paragraph">
                              <wp:posOffset>2772555</wp:posOffset>
                            </wp:positionV>
                            <wp:extent cx="1921955" cy="269037"/>
                            <wp:effectExtent l="0" t="0" r="2540" b="0"/>
                            <wp:wrapNone/>
                            <wp:docPr id="19" name="Zone de texte 19"/>
                            <wp:cNvGraphicFramePr/>
                            <a:graphic xmlns:a="http://schemas.openxmlformats.org/drawingml/2006/main">
                              <a:graphicData uri="http://schemas.microsoft.com/office/word/2010/wordprocessingShape">
                                <wps:wsp>
                                  <wps:cNvSpPr txBox="1"/>
                                  <wps:spPr>
                                    <a:xfrm>
                                      <a:off x="0" y="0"/>
                                      <a:ext cx="1921955" cy="269037"/>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0785E0" w14:textId="77777777" w:rsidR="00712FC5" w:rsidRPr="00921C27" w:rsidRDefault="00712FC5" w:rsidP="00860FC6">
                                        <w:pPr>
                                          <w:jc w:val="both"/>
                                          <w:rPr>
                                            <w:rFonts w:cstheme="minorHAnsi"/>
                                            <w:iCs/>
                                          </w:rPr>
                                        </w:pPr>
                                        <w:r w:rsidRPr="00921C27">
                                          <w:rPr>
                                            <w:rFonts w:cstheme="minorHAnsi"/>
                                            <w:iCs/>
                                          </w:rPr>
                                          <w:t xml:space="preserve">La </w:t>
                                        </w:r>
                                        <w:proofErr w:type="spellStart"/>
                                        <w:r w:rsidRPr="00921C27">
                                          <w:rPr>
                                            <w:rFonts w:cstheme="minorHAnsi"/>
                                            <w:iCs/>
                                          </w:rPr>
                                          <w:t>Melles</w:t>
                                        </w:r>
                                        <w:proofErr w:type="spellEnd"/>
                                        <w:r w:rsidRPr="00921C27">
                                          <w:rPr>
                                            <w:rFonts w:cstheme="minorHAnsi"/>
                                            <w:iCs/>
                                          </w:rPr>
                                          <w:t xml:space="preserve"> et la Petite </w:t>
                                        </w:r>
                                        <w:proofErr w:type="spellStart"/>
                                        <w:r w:rsidRPr="00921C27">
                                          <w:rPr>
                                            <w:rFonts w:cstheme="minorHAnsi"/>
                                            <w:iCs/>
                                          </w:rPr>
                                          <w:t>Rhosnes</w:t>
                                        </w:r>
                                        <w:proofErr w:type="spellEnd"/>
                                      </w:p>
                                      <w:p w14:paraId="3CA7C98D" w14:textId="77777777" w:rsidR="00712FC5" w:rsidRPr="006D007F" w:rsidRDefault="00712FC5" w:rsidP="00860FC6">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37FD1" id="Zone de texte 19" o:spid="_x0000_s1042" type="#_x0000_t202" style="position:absolute;left:0;text-align:left;margin-left:330.8pt;margin-top:218.3pt;width:151.35pt;height:21.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" fillcolor="white [3201]" stroked="f" strokeweight=".5pt">
                            <v:fill opacity="35980f"/>
                            <v:textbox>
                              <w:txbxContent>
                                <w:p w14:paraId="750785E0" w14:textId="77777777" w:rsidR="00712FC5" w:rsidRPr="00921C27" w:rsidRDefault="00712FC5" w:rsidP="00860FC6">
                                  <w:pPr>
                                    <w:jc w:val="both"/>
                                    <w:rPr>
                                      <w:rFonts w:cstheme="minorHAnsi"/>
                                      <w:iCs/>
                                    </w:rPr>
                                  </w:pPr>
                                  <w:r w:rsidRPr="00921C27">
                                    <w:rPr>
                                      <w:rFonts w:cstheme="minorHAnsi"/>
                                      <w:iCs/>
                                    </w:rPr>
                                    <w:t xml:space="preserve">La </w:t>
                                  </w:r>
                                  <w:proofErr w:type="spellStart"/>
                                  <w:r w:rsidRPr="00921C27">
                                    <w:rPr>
                                      <w:rFonts w:cstheme="minorHAnsi"/>
                                      <w:iCs/>
                                    </w:rPr>
                                    <w:t>Melles</w:t>
                                  </w:r>
                                  <w:proofErr w:type="spellEnd"/>
                                  <w:r w:rsidRPr="00921C27">
                                    <w:rPr>
                                      <w:rFonts w:cstheme="minorHAnsi"/>
                                      <w:iCs/>
                                    </w:rPr>
                                    <w:t xml:space="preserve"> et la Petite </w:t>
                                  </w:r>
                                  <w:proofErr w:type="spellStart"/>
                                  <w:r w:rsidRPr="00921C27">
                                    <w:rPr>
                                      <w:rFonts w:cstheme="minorHAnsi"/>
                                      <w:iCs/>
                                    </w:rPr>
                                    <w:t>Rhosnes</w:t>
                                  </w:r>
                                  <w:proofErr w:type="spellEnd"/>
                                </w:p>
                                <w:p w14:paraId="3CA7C98D" w14:textId="77777777" w:rsidR="00712FC5" w:rsidRPr="006D007F" w:rsidRDefault="00712FC5" w:rsidP="00860FC6">
                                  <w:pPr>
                                    <w:spacing w:after="0"/>
                                    <w:jc w:val="center"/>
                                    <w:rPr>
                                      <w:rFonts w:ascii="Comic Sans MS" w:hAnsi="Comic Sans MS"/>
                                    </w:rPr>
                                  </w:pPr>
                                </w:p>
                              </w:txbxContent>
                            </v:textbox>
                          </v:shape>
                        </w:pict>
                      </mc:Fallback>
                    </mc:AlternateContent>
                  </w:r>
                  <w:r>
                    <w:rPr>
                      <w:rFonts w:ascii="Comic Sans MS" w:hAnsi="Comic Sans MS"/>
                      <w:noProof/>
                      <w:sz w:val="16"/>
                      <w:szCs w:val="16"/>
                      <w:lang w:val="fr-BE" w:eastAsia="fr-BE"/>
                    </w:rPr>
                    <w:drawing>
                      <wp:inline distT="0" distB="0" distL="0" distR="0" wp14:anchorId="07C5065D" wp14:editId="2C91C054">
                        <wp:extent cx="6107812" cy="3027405"/>
                        <wp:effectExtent l="0" t="0" r="7620" b="190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M_4850.JPG"/>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6111577" cy="30292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7A90DA" w14:textId="16C1D7ED" w:rsidR="00860FC6" w:rsidRDefault="00860FC6" w:rsidP="00921C27">
            <w:pPr>
              <w:spacing w:after="120"/>
              <w:jc w:val="center"/>
            </w:pPr>
            <w:r w:rsidRPr="005E339A">
              <w:rPr>
                <w:i/>
                <w:sz w:val="16"/>
                <w:szCs w:val="16"/>
              </w:rPr>
              <w:t>Succes</w:t>
            </w:r>
            <w:r>
              <w:rPr>
                <w:i/>
                <w:sz w:val="16"/>
                <w:szCs w:val="16"/>
              </w:rPr>
              <w:t xml:space="preserve">sion des faciès d’ouest en est </w:t>
            </w:r>
            <w:r w:rsidR="00EF1C70" w:rsidRPr="000C6C39">
              <w:rPr>
                <w:i/>
                <w:sz w:val="16"/>
                <w:szCs w:val="16"/>
              </w:rPr>
              <w:t>- Séquences photographiques</w:t>
            </w:r>
          </w:p>
        </w:tc>
      </w:tr>
    </w:tbl>
    <w:p w14:paraId="1E015EF3" w14:textId="77777777" w:rsidR="00170B54" w:rsidRDefault="00170B54" w:rsidP="00860FC6">
      <w:pPr>
        <w:spacing w:after="0"/>
        <w:sectPr w:rsidR="00170B54" w:rsidSect="00F82D5F">
          <w:headerReference w:type="default" r:id="rId51"/>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12B4248F" w14:textId="77777777" w:rsidTr="007C5A76">
        <w:tc>
          <w:tcPr>
            <w:tcW w:w="10126" w:type="dxa"/>
          </w:tcPr>
          <w:p w14:paraId="1FD80FA9" w14:textId="538BE313" w:rsidR="00860FC6" w:rsidRDefault="003938D8" w:rsidP="007C5A76">
            <w:pPr>
              <w:spacing w:before="120"/>
              <w:jc w:val="both"/>
            </w:pPr>
            <w:r w:rsidRPr="00B71D85">
              <w:rPr>
                <w:b/>
              </w:rPr>
              <w:t>Le Plateau de la Pévèle</w:t>
            </w:r>
            <w:r w:rsidR="00860FC6" w:rsidRPr="00B71D85">
              <w:rPr>
                <w:b/>
              </w:rPr>
              <w:t> :</w:t>
            </w:r>
            <w:r w:rsidR="00860FC6" w:rsidRPr="00B71D85">
              <w:t xml:space="preserve"> </w:t>
            </w:r>
            <w:r w:rsidR="00B10CB2" w:rsidRPr="00B71D85">
              <w:t xml:space="preserve">bas-plateau au relief assez plat et uniforme que seuls des légers creusements animent. Les paysages caractérisés par de la campagne ouverte sont dominés par les labours qui accueillent également </w:t>
            </w:r>
            <w:r w:rsidR="007C7DD6" w:rsidRPr="00B71D85">
              <w:t>quelques</w:t>
            </w:r>
            <w:r w:rsidR="00B10CB2" w:rsidRPr="00B71D85">
              <w:t xml:space="preserve"> prairies. L’habitat est quant à lui principalement constitué de villages qui se sont développés le long des axes routiers.</w:t>
            </w:r>
          </w:p>
          <w:p w14:paraId="3EDD79CC" w14:textId="75D96C45" w:rsidR="00860FC6" w:rsidRPr="00BD3444" w:rsidRDefault="00860FC6" w:rsidP="007C5A76">
            <w:pPr>
              <w:spacing w:before="120"/>
            </w:pPr>
            <w:r>
              <w:t xml:space="preserve">Cette </w:t>
            </w:r>
            <w:r w:rsidRPr="00BD3444">
              <w:t xml:space="preserve">entité paysagère est constituée de </w:t>
            </w:r>
            <w:r w:rsidR="003938D8">
              <w:t>cinq</w:t>
            </w:r>
            <w:r>
              <w:t xml:space="preserve"> faciès paysagers</w:t>
            </w:r>
            <w:r w:rsidRPr="00BD3444">
              <w:t xml:space="preserve"> :</w:t>
            </w:r>
          </w:p>
          <w:p w14:paraId="519651D0" w14:textId="290B2D8F" w:rsidR="00860FC6" w:rsidRDefault="003938D8" w:rsidP="007C5A76">
            <w:pPr>
              <w:pStyle w:val="Paragraphedeliste"/>
              <w:numPr>
                <w:ilvl w:val="0"/>
                <w:numId w:val="16"/>
              </w:numPr>
              <w:spacing w:before="120"/>
            </w:pPr>
            <w:r>
              <w:t xml:space="preserve">Le </w:t>
            </w:r>
            <w:proofErr w:type="spellStart"/>
            <w:r>
              <w:t>Rieu</w:t>
            </w:r>
            <w:proofErr w:type="spellEnd"/>
            <w:r>
              <w:t xml:space="preserve"> de Barges</w:t>
            </w:r>
            <w:r w:rsidR="0058666F">
              <w:t xml:space="preserve"> (12)</w:t>
            </w:r>
            <w:r w:rsidR="00860FC6">
              <w:t>,</w:t>
            </w:r>
          </w:p>
          <w:p w14:paraId="02A371A1" w14:textId="2CDF80F2" w:rsidR="003938D8" w:rsidRDefault="003938D8" w:rsidP="007C5A76">
            <w:pPr>
              <w:pStyle w:val="Paragraphedeliste"/>
              <w:numPr>
                <w:ilvl w:val="0"/>
                <w:numId w:val="16"/>
              </w:numPr>
              <w:spacing w:before="120"/>
            </w:pPr>
            <w:r>
              <w:t>Les Ondulation de Rumes-</w:t>
            </w:r>
            <w:proofErr w:type="spellStart"/>
            <w:r>
              <w:t>Taintignies</w:t>
            </w:r>
            <w:proofErr w:type="spellEnd"/>
            <w:r w:rsidR="0058666F">
              <w:t xml:space="preserve"> (13)</w:t>
            </w:r>
            <w:r>
              <w:t>,</w:t>
            </w:r>
          </w:p>
          <w:p w14:paraId="0111F753" w14:textId="00EF21F3" w:rsidR="003938D8" w:rsidRDefault="003938D8" w:rsidP="007C5A76">
            <w:pPr>
              <w:pStyle w:val="Paragraphedeliste"/>
              <w:numPr>
                <w:ilvl w:val="0"/>
                <w:numId w:val="16"/>
              </w:numPr>
              <w:spacing w:before="120"/>
            </w:pPr>
            <w:r>
              <w:t>La Campagne ouverte du versant de l’Escaut</w:t>
            </w:r>
            <w:r w:rsidR="0058666F">
              <w:t xml:space="preserve"> (14)</w:t>
            </w:r>
            <w:r>
              <w:t>,</w:t>
            </w:r>
          </w:p>
          <w:p w14:paraId="170D84FE" w14:textId="70F6095E" w:rsidR="003938D8" w:rsidRDefault="003938D8" w:rsidP="007C5A76">
            <w:pPr>
              <w:pStyle w:val="Paragraphedeliste"/>
              <w:numPr>
                <w:ilvl w:val="0"/>
                <w:numId w:val="16"/>
              </w:numPr>
              <w:spacing w:before="120"/>
            </w:pPr>
            <w:r>
              <w:t xml:space="preserve">Les Pépinières de </w:t>
            </w:r>
            <w:proofErr w:type="spellStart"/>
            <w:r>
              <w:t>Lesdain</w:t>
            </w:r>
            <w:proofErr w:type="spellEnd"/>
            <w:r w:rsidR="0058666F">
              <w:t xml:space="preserve"> (15)</w:t>
            </w:r>
            <w:r>
              <w:t>,</w:t>
            </w:r>
          </w:p>
          <w:p w14:paraId="1BECAF64" w14:textId="50A89B0C" w:rsidR="00860FC6" w:rsidRDefault="003938D8" w:rsidP="00D94D0F">
            <w:pPr>
              <w:pStyle w:val="Paragraphedeliste"/>
              <w:numPr>
                <w:ilvl w:val="0"/>
                <w:numId w:val="16"/>
              </w:numPr>
              <w:spacing w:before="120"/>
            </w:pPr>
            <w:r>
              <w:t>La forêt d’</w:t>
            </w:r>
            <w:proofErr w:type="spellStart"/>
            <w:r>
              <w:t>Howardries</w:t>
            </w:r>
            <w:proofErr w:type="spellEnd"/>
            <w:r w:rsidR="0058666F">
              <w:t xml:space="preserve"> (16)</w:t>
            </w:r>
            <w:r>
              <w:t>.</w:t>
            </w:r>
          </w:p>
          <w:p w14:paraId="621149B2" w14:textId="77777777" w:rsidR="00860FC6" w:rsidRPr="009D5A2F" w:rsidRDefault="00860FC6" w:rsidP="007C5A76">
            <w:pPr>
              <w:rPr>
                <w:b/>
                <w:bCs/>
              </w:rPr>
            </w:pPr>
          </w:p>
          <w:p w14:paraId="4C451E9C" w14:textId="77777777" w:rsidR="00860FC6" w:rsidRPr="00F82D5F" w:rsidRDefault="00860FC6" w:rsidP="007C5A76">
            <w:pPr>
              <w:spacing w:before="120"/>
              <w:jc w:val="both"/>
              <w:rPr>
                <w:bCs/>
              </w:rPr>
            </w:pPr>
          </w:p>
        </w:tc>
      </w:tr>
      <w:tr w:rsidR="00860FC6" w14:paraId="0F2A211D" w14:textId="77777777" w:rsidTr="007C5A76">
        <w:tc>
          <w:tcPr>
            <w:tcW w:w="10126" w:type="dxa"/>
          </w:tcPr>
          <w:p w14:paraId="52BA1403" w14:textId="77777777" w:rsidR="0058666F" w:rsidRDefault="00860FC6" w:rsidP="007C5A76">
            <w:pPr>
              <w:jc w:val="center"/>
            </w:pPr>
            <w:r>
              <w:t>C</w:t>
            </w:r>
            <w:r w:rsidR="0058666F">
              <w:rPr>
                <w:noProof/>
                <w:lang w:val="fr-BE" w:eastAsia="fr-BE"/>
              </w:rPr>
              <w:drawing>
                <wp:inline distT="0" distB="0" distL="0" distR="0" wp14:anchorId="479EB60D" wp14:editId="2EBAE398">
                  <wp:extent cx="4511040" cy="3901440"/>
                  <wp:effectExtent l="0" t="0" r="381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4511701" cy="3902012"/>
                          </a:xfrm>
                          <a:prstGeom prst="rect">
                            <a:avLst/>
                          </a:prstGeom>
                          <a:ln>
                            <a:noFill/>
                          </a:ln>
                          <a:extLst>
                            <a:ext uri="{53640926-AAD7-44D8-BBD7-CCE9431645EC}">
                              <a14:shadowObscured xmlns:a14="http://schemas.microsoft.com/office/drawing/2010/main"/>
                            </a:ext>
                          </a:extLst>
                        </pic:spPr>
                      </pic:pic>
                    </a:graphicData>
                  </a:graphic>
                </wp:inline>
              </w:drawing>
            </w:r>
          </w:p>
          <w:p w14:paraId="14DA20D4" w14:textId="479E901B"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5E44FC92"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18442D62" w14:textId="77777777" w:rsidTr="007C5A76">
        <w:tc>
          <w:tcPr>
            <w:tcW w:w="10126" w:type="dxa"/>
          </w:tcPr>
          <w:p w14:paraId="179A5F3C" w14:textId="23E82721" w:rsidR="00860FC6" w:rsidRPr="00F82D5F" w:rsidRDefault="00860FC6" w:rsidP="00A745C1">
            <w:pPr>
              <w:rPr>
                <w:b/>
              </w:rPr>
            </w:pPr>
            <w:r>
              <w:rPr>
                <w:b/>
              </w:rPr>
              <w:t>Communes concernée</w:t>
            </w:r>
            <w:r w:rsidRPr="00F82D5F">
              <w:rPr>
                <w:b/>
              </w:rPr>
              <w:t>s :</w:t>
            </w:r>
            <w:r w:rsidR="005868E7">
              <w:rPr>
                <w:b/>
              </w:rPr>
              <w:t xml:space="preserve"> </w:t>
            </w:r>
            <w:r w:rsidR="00A745C1">
              <w:t>Tournai, Rumes, Brunehaut et Antoing</w:t>
            </w:r>
          </w:p>
        </w:tc>
      </w:tr>
    </w:tbl>
    <w:p w14:paraId="0A8DBF01"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469E1E50" w14:textId="77777777" w:rsidTr="007C5A76">
        <w:tc>
          <w:tcPr>
            <w:tcW w:w="10126" w:type="dxa"/>
          </w:tcPr>
          <w:p w14:paraId="7AE537E4" w14:textId="722996E5" w:rsidR="00860FC6" w:rsidRDefault="00860FC6" w:rsidP="007C5A76">
            <w:pPr>
              <w:spacing w:before="120"/>
              <w:jc w:val="both"/>
            </w:pPr>
          </w:p>
        </w:tc>
      </w:tr>
    </w:tbl>
    <w:p w14:paraId="3AFDBFE6" w14:textId="77777777" w:rsidR="00860FC6" w:rsidRDefault="00860FC6" w:rsidP="00860FC6">
      <w:pPr>
        <w:spacing w:after="0"/>
      </w:pPr>
    </w:p>
    <w:p w14:paraId="46E362A8" w14:textId="77777777" w:rsidR="00A56D8E" w:rsidRDefault="00A56D8E" w:rsidP="00860FC6">
      <w:pPr>
        <w:spacing w:after="0"/>
      </w:pPr>
    </w:p>
    <w:p w14:paraId="4F8C64F0" w14:textId="77777777" w:rsidR="006536E0" w:rsidRDefault="006536E0" w:rsidP="00860FC6">
      <w:pPr>
        <w:spacing w:after="0"/>
      </w:pPr>
    </w:p>
    <w:p w14:paraId="07C8EAE2" w14:textId="77777777" w:rsidR="006536E0" w:rsidRDefault="006536E0" w:rsidP="00860FC6">
      <w:pPr>
        <w:spacing w:after="0"/>
      </w:pPr>
    </w:p>
    <w:p w14:paraId="1C4CADC3" w14:textId="77777777" w:rsidR="00A56D8E" w:rsidRDefault="00A56D8E"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860FC6" w14:paraId="29DDF4E0" w14:textId="77777777" w:rsidTr="006536E0">
        <w:tc>
          <w:tcPr>
            <w:tcW w:w="10126" w:type="dxa"/>
          </w:tcPr>
          <w:p w14:paraId="1973A429" w14:textId="48A33486" w:rsidR="00A56D8E" w:rsidRPr="006536E0" w:rsidRDefault="006536E0" w:rsidP="00A56D8E">
            <w:pPr>
              <w:spacing w:before="120"/>
            </w:pPr>
            <w:r>
              <w:rPr>
                <w:rFonts w:ascii="Comic Sans MS" w:hAnsi="Comic Sans MS"/>
                <w:noProof/>
                <w:sz w:val="16"/>
                <w:szCs w:val="16"/>
                <w:lang w:val="fr-BE" w:eastAsia="fr-BE"/>
              </w:rPr>
              <mc:AlternateContent>
                <mc:Choice Requires="wps">
                  <w:drawing>
                    <wp:anchor distT="0" distB="0" distL="114300" distR="114300" simplePos="0" relativeHeight="251658276" behindDoc="0" locked="0" layoutInCell="1" allowOverlap="1" wp14:anchorId="3BF948B9" wp14:editId="531AEB71">
                      <wp:simplePos x="0" y="0"/>
                      <wp:positionH relativeFrom="column">
                        <wp:posOffset>5189855</wp:posOffset>
                      </wp:positionH>
                      <wp:positionV relativeFrom="paragraph">
                        <wp:posOffset>1005985</wp:posOffset>
                      </wp:positionV>
                      <wp:extent cx="1169156" cy="257030"/>
                      <wp:effectExtent l="0" t="0" r="0" b="0"/>
                      <wp:wrapNone/>
                      <wp:docPr id="76" name="Zone de texte 76"/>
                      <wp:cNvGraphicFramePr/>
                      <a:graphic xmlns:a="http://schemas.openxmlformats.org/drawingml/2006/main">
                        <a:graphicData uri="http://schemas.microsoft.com/office/word/2010/wordprocessingShape">
                          <wps:wsp>
                            <wps:cNvSpPr txBox="1"/>
                            <wps:spPr>
                              <a:xfrm>
                                <a:off x="0" y="0"/>
                                <a:ext cx="1169156" cy="257030"/>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9F505E" w14:textId="0E8B6BA2" w:rsidR="00712FC5" w:rsidRPr="00921C27" w:rsidRDefault="00712FC5" w:rsidP="006536E0">
                                  <w:pPr>
                                    <w:jc w:val="both"/>
                                    <w:rPr>
                                      <w:rFonts w:cstheme="minorHAnsi"/>
                                      <w:iCs/>
                                    </w:rPr>
                                  </w:pPr>
                                  <w:r>
                                    <w:rPr>
                                      <w:rFonts w:cstheme="minorHAnsi"/>
                                      <w:iCs/>
                                    </w:rPr>
                                    <w:t xml:space="preserve">Le </w:t>
                                  </w:r>
                                  <w:proofErr w:type="spellStart"/>
                                  <w:r>
                                    <w:rPr>
                                      <w:rFonts w:cstheme="minorHAnsi"/>
                                      <w:iCs/>
                                    </w:rPr>
                                    <w:t>Rieu</w:t>
                                  </w:r>
                                  <w:proofErr w:type="spellEnd"/>
                                  <w:r>
                                    <w:rPr>
                                      <w:rFonts w:cstheme="minorHAnsi"/>
                                      <w:iCs/>
                                    </w:rPr>
                                    <w:t xml:space="preserve"> de Barges</w:t>
                                  </w:r>
                                </w:p>
                                <w:p w14:paraId="3DDAE457" w14:textId="77777777" w:rsidR="00712FC5" w:rsidRPr="006D007F" w:rsidRDefault="00712FC5" w:rsidP="006536E0">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948B9" id="Zone de texte 76" o:spid="_x0000_s1043" type="#_x0000_t202" style="position:absolute;margin-left:408.65pt;margin-top:79.2pt;width:92.05pt;height:20.2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" fillcolor="white [3201]" stroked="f" strokeweight=".5pt">
                      <v:fill opacity="35980f"/>
                      <v:textbox>
                        <w:txbxContent>
                          <w:p w14:paraId="1F9F505E" w14:textId="0E8B6BA2" w:rsidR="00712FC5" w:rsidRPr="00921C27" w:rsidRDefault="00712FC5" w:rsidP="006536E0">
                            <w:pPr>
                              <w:jc w:val="both"/>
                              <w:rPr>
                                <w:rFonts w:cstheme="minorHAnsi"/>
                                <w:iCs/>
                              </w:rPr>
                            </w:pPr>
                            <w:r>
                              <w:rPr>
                                <w:rFonts w:cstheme="minorHAnsi"/>
                                <w:iCs/>
                              </w:rPr>
                              <w:t xml:space="preserve">Le </w:t>
                            </w:r>
                            <w:proofErr w:type="spellStart"/>
                            <w:r>
                              <w:rPr>
                                <w:rFonts w:cstheme="minorHAnsi"/>
                                <w:iCs/>
                              </w:rPr>
                              <w:t>Rieu</w:t>
                            </w:r>
                            <w:proofErr w:type="spellEnd"/>
                            <w:r>
                              <w:rPr>
                                <w:rFonts w:cstheme="minorHAnsi"/>
                                <w:iCs/>
                              </w:rPr>
                              <w:t xml:space="preserve"> de Barges</w:t>
                            </w:r>
                          </w:p>
                          <w:p w14:paraId="3DDAE457" w14:textId="77777777" w:rsidR="00712FC5" w:rsidRPr="006D007F" w:rsidRDefault="00712FC5" w:rsidP="006536E0">
                            <w:pPr>
                              <w:spacing w:after="0"/>
                              <w:jc w:val="center"/>
                              <w:rPr>
                                <w:rFonts w:ascii="Comic Sans MS" w:hAnsi="Comic Sans MS"/>
                              </w:rPr>
                            </w:pPr>
                          </w:p>
                        </w:txbxContent>
                      </v:textbox>
                    </v:shape>
                  </w:pict>
                </mc:Fallback>
              </mc:AlternateContent>
            </w:r>
            <w:r>
              <w:rPr>
                <w:noProof/>
                <w:lang w:val="fr-BE" w:eastAsia="fr-BE"/>
              </w:rPr>
              <w:drawing>
                <wp:inline distT="0" distB="0" distL="0" distR="0" wp14:anchorId="6560E03E" wp14:editId="76D474A9">
                  <wp:extent cx="6436360" cy="1184275"/>
                  <wp:effectExtent l="0" t="0" r="254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no4.jpg"/>
                          <pic:cNvPicPr/>
                        </pic:nvPicPr>
                        <pic:blipFill>
                          <a:blip r:embed="rId53">
                            <a:extLst>
                              <a:ext uri="{28A0092B-C50C-407E-A947-70E740481C1C}">
                                <a14:useLocalDpi xmlns:a14="http://schemas.microsoft.com/office/drawing/2010/main" val="0"/>
                              </a:ext>
                            </a:extLst>
                          </a:blip>
                          <a:stretch>
                            <a:fillRect/>
                          </a:stretch>
                        </pic:blipFill>
                        <pic:spPr>
                          <a:xfrm>
                            <a:off x="0" y="0"/>
                            <a:ext cx="6436360" cy="1184275"/>
                          </a:xfrm>
                          <a:prstGeom prst="rect">
                            <a:avLst/>
                          </a:prstGeom>
                        </pic:spPr>
                      </pic:pic>
                    </a:graphicData>
                  </a:graphic>
                </wp:inline>
              </w:drawing>
            </w:r>
          </w:p>
          <w:p w14:paraId="046D7AD6" w14:textId="48A6F8CA" w:rsidR="00A56D8E" w:rsidRPr="006A62E7" w:rsidRDefault="00A56D8E" w:rsidP="00A56D8E">
            <w:pPr>
              <w:rPr>
                <w:sz w:val="16"/>
                <w:szCs w:val="16"/>
              </w:rPr>
            </w:pPr>
          </w:p>
          <w:p w14:paraId="1B99CAD9" w14:textId="7F8CA151" w:rsidR="00A56D8E" w:rsidRDefault="006536E0" w:rsidP="00A56D8E">
            <w:r>
              <w:rPr>
                <w:rFonts w:ascii="Comic Sans MS" w:hAnsi="Comic Sans MS"/>
                <w:noProof/>
                <w:sz w:val="16"/>
                <w:szCs w:val="16"/>
                <w:lang w:val="fr-BE" w:eastAsia="fr-BE"/>
              </w:rPr>
              <mc:AlternateContent>
                <mc:Choice Requires="wps">
                  <w:drawing>
                    <wp:anchor distT="0" distB="0" distL="114300" distR="114300" simplePos="0" relativeHeight="251658275" behindDoc="0" locked="0" layoutInCell="1" allowOverlap="1" wp14:anchorId="7CF8A841" wp14:editId="40CCC5CC">
                      <wp:simplePos x="0" y="0"/>
                      <wp:positionH relativeFrom="column">
                        <wp:posOffset>3997960</wp:posOffset>
                      </wp:positionH>
                      <wp:positionV relativeFrom="paragraph">
                        <wp:posOffset>859935</wp:posOffset>
                      </wp:positionV>
                      <wp:extent cx="2361348" cy="303329"/>
                      <wp:effectExtent l="0" t="0" r="1270" b="1905"/>
                      <wp:wrapNone/>
                      <wp:docPr id="74" name="Zone de texte 74"/>
                      <wp:cNvGraphicFramePr/>
                      <a:graphic xmlns:a="http://schemas.openxmlformats.org/drawingml/2006/main">
                        <a:graphicData uri="http://schemas.microsoft.com/office/word/2010/wordprocessingShape">
                          <wps:wsp>
                            <wps:cNvSpPr txBox="1"/>
                            <wps:spPr>
                              <a:xfrm>
                                <a:off x="0" y="0"/>
                                <a:ext cx="2361348" cy="303329"/>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CC348" w14:textId="2C991235" w:rsidR="00712FC5" w:rsidRPr="00921C27" w:rsidRDefault="00712FC5" w:rsidP="006536E0">
                                  <w:pPr>
                                    <w:jc w:val="both"/>
                                    <w:rPr>
                                      <w:rFonts w:cstheme="minorHAnsi"/>
                                      <w:iCs/>
                                    </w:rPr>
                                  </w:pPr>
                                  <w:r>
                                    <w:rPr>
                                      <w:rFonts w:cstheme="minorHAnsi"/>
                                      <w:iCs/>
                                    </w:rPr>
                                    <w:t>Les Ondulations de Rumes-</w:t>
                                  </w:r>
                                  <w:proofErr w:type="spellStart"/>
                                  <w:r>
                                    <w:rPr>
                                      <w:rFonts w:cstheme="minorHAnsi"/>
                                      <w:iCs/>
                                    </w:rPr>
                                    <w:t>Taintignies</w:t>
                                  </w:r>
                                  <w:proofErr w:type="spellEnd"/>
                                </w:p>
                                <w:p w14:paraId="291C5C93" w14:textId="77777777" w:rsidR="00712FC5" w:rsidRPr="006D007F" w:rsidRDefault="00712FC5" w:rsidP="006536E0">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8A841" id="Zone de texte 74" o:spid="_x0000_s1044" type="#_x0000_t202" style="position:absolute;margin-left:314.8pt;margin-top:67.7pt;width:185.95pt;height:23.9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" fillcolor="white [3201]" stroked="f" strokeweight=".5pt">
                      <v:fill opacity="35980f"/>
                      <v:textbox>
                        <w:txbxContent>
                          <w:p w14:paraId="0F3CC348" w14:textId="2C991235" w:rsidR="00712FC5" w:rsidRPr="00921C27" w:rsidRDefault="00712FC5" w:rsidP="006536E0">
                            <w:pPr>
                              <w:jc w:val="both"/>
                              <w:rPr>
                                <w:rFonts w:cstheme="minorHAnsi"/>
                                <w:iCs/>
                              </w:rPr>
                            </w:pPr>
                            <w:r>
                              <w:rPr>
                                <w:rFonts w:cstheme="minorHAnsi"/>
                                <w:iCs/>
                              </w:rPr>
                              <w:t>Les Ondulations de Rumes-</w:t>
                            </w:r>
                            <w:proofErr w:type="spellStart"/>
                            <w:r>
                              <w:rPr>
                                <w:rFonts w:cstheme="minorHAnsi"/>
                                <w:iCs/>
                              </w:rPr>
                              <w:t>Taintignies</w:t>
                            </w:r>
                            <w:proofErr w:type="spellEnd"/>
                          </w:p>
                          <w:p w14:paraId="291C5C93" w14:textId="77777777" w:rsidR="00712FC5" w:rsidRPr="006D007F" w:rsidRDefault="00712FC5" w:rsidP="006536E0">
                            <w:pPr>
                              <w:spacing w:after="0"/>
                              <w:jc w:val="center"/>
                              <w:rPr>
                                <w:rFonts w:ascii="Comic Sans MS" w:hAnsi="Comic Sans MS"/>
                              </w:rPr>
                            </w:pPr>
                          </w:p>
                        </w:txbxContent>
                      </v:textbox>
                    </v:shape>
                  </w:pict>
                </mc:Fallback>
              </mc:AlternateContent>
            </w:r>
            <w:r w:rsidR="006A62E7">
              <w:rPr>
                <w:noProof/>
                <w:lang w:val="fr-BE" w:eastAsia="fr-BE"/>
              </w:rPr>
              <w:drawing>
                <wp:inline distT="0" distB="0" distL="0" distR="0" wp14:anchorId="5F97832E" wp14:editId="61F9EF3F">
                  <wp:extent cx="6369003" cy="114589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0764" cy="1164202"/>
                          </a:xfrm>
                          <a:prstGeom prst="rect">
                            <a:avLst/>
                          </a:prstGeom>
                          <a:noFill/>
                        </pic:spPr>
                      </pic:pic>
                    </a:graphicData>
                  </a:graphic>
                </wp:inline>
              </w:drawing>
            </w:r>
          </w:p>
          <w:p w14:paraId="2B42DE2D" w14:textId="7695C8A0" w:rsidR="006A62E7" w:rsidRDefault="006A62E7" w:rsidP="00A56D8E">
            <w:pPr>
              <w:rPr>
                <w:sz w:val="16"/>
                <w:szCs w:val="16"/>
              </w:rPr>
            </w:pPr>
          </w:p>
          <w:p w14:paraId="6B53B3BC" w14:textId="21766C33" w:rsidR="006A62E7" w:rsidRDefault="006A62E7" w:rsidP="00A56D8E">
            <w:pPr>
              <w:rPr>
                <w:sz w:val="16"/>
                <w:szCs w:val="16"/>
              </w:rPr>
            </w:pPr>
            <w:r w:rsidRPr="006536E0">
              <w:rPr>
                <w:sz w:val="16"/>
                <w:szCs w:val="16"/>
                <w:highlight w:val="yellow"/>
              </w:rPr>
              <w:t>Campagne ouverte du versant de l’Escaut</w:t>
            </w:r>
            <w:r w:rsidR="006536E0" w:rsidRPr="006536E0">
              <w:rPr>
                <w:sz w:val="16"/>
                <w:szCs w:val="16"/>
                <w:highlight w:val="yellow"/>
              </w:rPr>
              <w:t xml:space="preserve">  A </w:t>
            </w:r>
            <w:proofErr w:type="gramStart"/>
            <w:r w:rsidR="006536E0" w:rsidRPr="006536E0">
              <w:rPr>
                <w:sz w:val="16"/>
                <w:szCs w:val="16"/>
                <w:highlight w:val="yellow"/>
              </w:rPr>
              <w:t>ajouter</w:t>
            </w:r>
            <w:proofErr w:type="gramEnd"/>
          </w:p>
          <w:p w14:paraId="044C4B99" w14:textId="31115940" w:rsidR="006A62E7" w:rsidRDefault="006536E0" w:rsidP="00A56D8E">
            <w:pPr>
              <w:rPr>
                <w:sz w:val="16"/>
                <w:szCs w:val="16"/>
              </w:rPr>
            </w:pPr>
            <w:r>
              <w:rPr>
                <w:rFonts w:ascii="Comic Sans MS" w:hAnsi="Comic Sans MS"/>
                <w:noProof/>
                <w:sz w:val="16"/>
                <w:szCs w:val="16"/>
                <w:lang w:val="fr-BE" w:eastAsia="fr-BE"/>
              </w:rPr>
              <mc:AlternateContent>
                <mc:Choice Requires="wps">
                  <w:drawing>
                    <wp:anchor distT="0" distB="0" distL="114300" distR="114300" simplePos="0" relativeHeight="251658274" behindDoc="0" locked="0" layoutInCell="1" allowOverlap="1" wp14:anchorId="48BBE197" wp14:editId="3AC44CA6">
                      <wp:simplePos x="0" y="0"/>
                      <wp:positionH relativeFrom="column">
                        <wp:posOffset>4495800</wp:posOffset>
                      </wp:positionH>
                      <wp:positionV relativeFrom="paragraph">
                        <wp:posOffset>1896890</wp:posOffset>
                      </wp:positionV>
                      <wp:extent cx="1643718" cy="257030"/>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1643718" cy="257030"/>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423AAD" w14:textId="7F4E6322" w:rsidR="00712FC5" w:rsidRPr="00921C27" w:rsidRDefault="00712FC5" w:rsidP="006536E0">
                                  <w:pPr>
                                    <w:jc w:val="both"/>
                                    <w:rPr>
                                      <w:rFonts w:cstheme="minorHAnsi"/>
                                      <w:iCs/>
                                    </w:rPr>
                                  </w:pPr>
                                  <w:r>
                                    <w:rPr>
                                      <w:rFonts w:cstheme="minorHAnsi"/>
                                      <w:iCs/>
                                    </w:rPr>
                                    <w:t xml:space="preserve">Les Pépinières de </w:t>
                                  </w:r>
                                  <w:proofErr w:type="spellStart"/>
                                  <w:r>
                                    <w:rPr>
                                      <w:rFonts w:cstheme="minorHAnsi"/>
                                      <w:iCs/>
                                    </w:rPr>
                                    <w:t>Lesdain</w:t>
                                  </w:r>
                                  <w:proofErr w:type="spellEnd"/>
                                </w:p>
                                <w:p w14:paraId="1DD1C642" w14:textId="77777777" w:rsidR="00712FC5" w:rsidRPr="006D007F" w:rsidRDefault="00712FC5" w:rsidP="006536E0">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BE197" id="Zone de texte 29" o:spid="_x0000_s1045" type="#_x0000_t202" style="position:absolute;margin-left:354pt;margin-top:149.35pt;width:129.45pt;height:20.2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" fillcolor="white [3201]" stroked="f" strokeweight=".5pt">
                      <v:fill opacity="35980f"/>
                      <v:textbox>
                        <w:txbxContent>
                          <w:p w14:paraId="0E423AAD" w14:textId="7F4E6322" w:rsidR="00712FC5" w:rsidRPr="00921C27" w:rsidRDefault="00712FC5" w:rsidP="006536E0">
                            <w:pPr>
                              <w:jc w:val="both"/>
                              <w:rPr>
                                <w:rFonts w:cstheme="minorHAnsi"/>
                                <w:iCs/>
                              </w:rPr>
                            </w:pPr>
                            <w:r>
                              <w:rPr>
                                <w:rFonts w:cstheme="minorHAnsi"/>
                                <w:iCs/>
                              </w:rPr>
                              <w:t xml:space="preserve">Les Pépinières de </w:t>
                            </w:r>
                            <w:proofErr w:type="spellStart"/>
                            <w:r>
                              <w:rPr>
                                <w:rFonts w:cstheme="minorHAnsi"/>
                                <w:iCs/>
                              </w:rPr>
                              <w:t>Lesdain</w:t>
                            </w:r>
                            <w:proofErr w:type="spellEnd"/>
                          </w:p>
                          <w:p w14:paraId="1DD1C642" w14:textId="77777777" w:rsidR="00712FC5" w:rsidRPr="006D007F" w:rsidRDefault="00712FC5" w:rsidP="006536E0">
                            <w:pPr>
                              <w:spacing w:after="0"/>
                              <w:jc w:val="center"/>
                              <w:rPr>
                                <w:rFonts w:ascii="Comic Sans MS" w:hAnsi="Comic Sans MS"/>
                              </w:rPr>
                            </w:pPr>
                          </w:p>
                        </w:txbxContent>
                      </v:textbox>
                    </v:shape>
                  </w:pict>
                </mc:Fallback>
              </mc:AlternateContent>
            </w:r>
            <w:r w:rsidR="006A62E7">
              <w:rPr>
                <w:noProof/>
                <w:lang w:val="fr-BE" w:eastAsia="fr-BE"/>
              </w:rPr>
              <w:drawing>
                <wp:inline distT="0" distB="0" distL="0" distR="0" wp14:anchorId="47A8D1C1" wp14:editId="3E5FECBD">
                  <wp:extent cx="6094126" cy="2152891"/>
                  <wp:effectExtent l="0" t="0" r="190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E004301.jpg"/>
                          <pic:cNvPicPr/>
                        </pic:nvPicPr>
                        <pic:blipFill>
                          <a:blip r:embed="rId55" cstate="print">
                            <a:extLst>
                              <a:ext uri="{28A0092B-C50C-407E-A947-70E740481C1C}">
                                <a14:useLocalDpi xmlns:a14="http://schemas.microsoft.com/office/drawing/2010/main"/>
                              </a:ext>
                            </a:extLst>
                          </a:blip>
                          <a:stretch>
                            <a:fillRect/>
                          </a:stretch>
                        </pic:blipFill>
                        <pic:spPr>
                          <a:xfrm>
                            <a:off x="0" y="0"/>
                            <a:ext cx="6107392" cy="2157578"/>
                          </a:xfrm>
                          <a:prstGeom prst="rect">
                            <a:avLst/>
                          </a:prstGeom>
                        </pic:spPr>
                      </pic:pic>
                    </a:graphicData>
                  </a:graphic>
                </wp:inline>
              </w:drawing>
            </w:r>
          </w:p>
          <w:p w14:paraId="7DFCD8C9" w14:textId="57069EDF" w:rsidR="006A62E7" w:rsidRDefault="006A62E7" w:rsidP="00A56D8E">
            <w:pPr>
              <w:rPr>
                <w:sz w:val="16"/>
                <w:szCs w:val="16"/>
              </w:rPr>
            </w:pPr>
          </w:p>
          <w:p w14:paraId="008553D4" w14:textId="3409B0C5" w:rsidR="006A62E7" w:rsidRDefault="006536E0" w:rsidP="00A56D8E">
            <w:pPr>
              <w:rPr>
                <w:sz w:val="16"/>
                <w:szCs w:val="16"/>
              </w:rPr>
            </w:pPr>
            <w:r>
              <w:rPr>
                <w:rFonts w:ascii="Comic Sans MS" w:hAnsi="Comic Sans MS"/>
                <w:noProof/>
                <w:sz w:val="16"/>
                <w:szCs w:val="16"/>
                <w:lang w:val="fr-BE" w:eastAsia="fr-BE"/>
              </w:rPr>
              <mc:AlternateContent>
                <mc:Choice Requires="wps">
                  <w:drawing>
                    <wp:anchor distT="0" distB="0" distL="114300" distR="114300" simplePos="0" relativeHeight="251658273" behindDoc="0" locked="0" layoutInCell="1" allowOverlap="1" wp14:anchorId="7E853EEB" wp14:editId="5233600E">
                      <wp:simplePos x="0" y="0"/>
                      <wp:positionH relativeFrom="column">
                        <wp:posOffset>4704217</wp:posOffset>
                      </wp:positionH>
                      <wp:positionV relativeFrom="paragraph">
                        <wp:posOffset>1901095</wp:posOffset>
                      </wp:positionV>
                      <wp:extent cx="1458522" cy="291754"/>
                      <wp:effectExtent l="0" t="0" r="8890" b="0"/>
                      <wp:wrapNone/>
                      <wp:docPr id="28" name="Zone de texte 28"/>
                      <wp:cNvGraphicFramePr/>
                      <a:graphic xmlns:a="http://schemas.openxmlformats.org/drawingml/2006/main">
                        <a:graphicData uri="http://schemas.microsoft.com/office/word/2010/wordprocessingShape">
                          <wps:wsp>
                            <wps:cNvSpPr txBox="1"/>
                            <wps:spPr>
                              <a:xfrm>
                                <a:off x="0" y="0"/>
                                <a:ext cx="1458522" cy="291754"/>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9FDD8" w14:textId="781F5795" w:rsidR="00712FC5" w:rsidRPr="00921C27" w:rsidRDefault="00712FC5" w:rsidP="006536E0">
                                  <w:pPr>
                                    <w:jc w:val="both"/>
                                    <w:rPr>
                                      <w:rFonts w:cstheme="minorHAnsi"/>
                                      <w:iCs/>
                                    </w:rPr>
                                  </w:pPr>
                                  <w:r w:rsidRPr="00921C27">
                                    <w:rPr>
                                      <w:rFonts w:cstheme="minorHAnsi"/>
                                      <w:iCs/>
                                    </w:rPr>
                                    <w:t xml:space="preserve">La </w:t>
                                  </w:r>
                                  <w:r>
                                    <w:rPr>
                                      <w:rFonts w:cstheme="minorHAnsi"/>
                                      <w:iCs/>
                                    </w:rPr>
                                    <w:t>Forêt d’</w:t>
                                  </w:r>
                                  <w:proofErr w:type="spellStart"/>
                                  <w:r>
                                    <w:rPr>
                                      <w:rFonts w:cstheme="minorHAnsi"/>
                                      <w:iCs/>
                                    </w:rPr>
                                    <w:t>Howardries</w:t>
                                  </w:r>
                                  <w:proofErr w:type="spellEnd"/>
                                </w:p>
                                <w:p w14:paraId="75FC1BE9" w14:textId="77777777" w:rsidR="00712FC5" w:rsidRPr="006D007F" w:rsidRDefault="00712FC5" w:rsidP="006536E0">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53EEB" id="Zone de texte 28" o:spid="_x0000_s1046" type="#_x0000_t202" style="position:absolute;margin-left:370.4pt;margin-top:149.7pt;width:114.85pt;height:22.9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" fillcolor="white [3201]" stroked="f" strokeweight=".5pt">
                      <v:fill opacity="35980f"/>
                      <v:textbox>
                        <w:txbxContent>
                          <w:p w14:paraId="5029FDD8" w14:textId="781F5795" w:rsidR="00712FC5" w:rsidRPr="00921C27" w:rsidRDefault="00712FC5" w:rsidP="006536E0">
                            <w:pPr>
                              <w:jc w:val="both"/>
                              <w:rPr>
                                <w:rFonts w:cstheme="minorHAnsi"/>
                                <w:iCs/>
                              </w:rPr>
                            </w:pPr>
                            <w:r w:rsidRPr="00921C27">
                              <w:rPr>
                                <w:rFonts w:cstheme="minorHAnsi"/>
                                <w:iCs/>
                              </w:rPr>
                              <w:t xml:space="preserve">La </w:t>
                            </w:r>
                            <w:r>
                              <w:rPr>
                                <w:rFonts w:cstheme="minorHAnsi"/>
                                <w:iCs/>
                              </w:rPr>
                              <w:t>Forêt d’</w:t>
                            </w:r>
                            <w:proofErr w:type="spellStart"/>
                            <w:r>
                              <w:rPr>
                                <w:rFonts w:cstheme="minorHAnsi"/>
                                <w:iCs/>
                              </w:rPr>
                              <w:t>Howardries</w:t>
                            </w:r>
                            <w:proofErr w:type="spellEnd"/>
                          </w:p>
                          <w:p w14:paraId="75FC1BE9" w14:textId="77777777" w:rsidR="00712FC5" w:rsidRPr="006D007F" w:rsidRDefault="00712FC5" w:rsidP="006536E0">
                            <w:pPr>
                              <w:spacing w:after="0"/>
                              <w:jc w:val="center"/>
                              <w:rPr>
                                <w:rFonts w:ascii="Comic Sans MS" w:hAnsi="Comic Sans MS"/>
                              </w:rPr>
                            </w:pPr>
                          </w:p>
                        </w:txbxContent>
                      </v:textbox>
                    </v:shape>
                  </w:pict>
                </mc:Fallback>
              </mc:AlternateContent>
            </w:r>
            <w:r w:rsidR="006A62E7">
              <w:rPr>
                <w:noProof/>
                <w:lang w:val="fr-BE" w:eastAsia="fr-BE"/>
              </w:rPr>
              <w:drawing>
                <wp:inline distT="0" distB="0" distL="0" distR="0" wp14:anchorId="2F2301F8" wp14:editId="6D0F56E4">
                  <wp:extent cx="6123153" cy="2161518"/>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004322.JPG"/>
                          <pic:cNvPicPr/>
                        </pic:nvPicPr>
                        <pic:blipFill>
                          <a:blip r:embed="rId56" cstate="screen">
                            <a:extLst>
                              <a:ext uri="{28A0092B-C50C-407E-A947-70E740481C1C}">
                                <a14:useLocalDpi xmlns:a14="http://schemas.microsoft.com/office/drawing/2010/main"/>
                              </a:ext>
                            </a:extLst>
                          </a:blip>
                          <a:stretch>
                            <a:fillRect/>
                          </a:stretch>
                        </pic:blipFill>
                        <pic:spPr>
                          <a:xfrm>
                            <a:off x="0" y="0"/>
                            <a:ext cx="6123153" cy="2161518"/>
                          </a:xfrm>
                          <a:prstGeom prst="rect">
                            <a:avLst/>
                          </a:prstGeom>
                        </pic:spPr>
                      </pic:pic>
                    </a:graphicData>
                  </a:graphic>
                </wp:inline>
              </w:drawing>
            </w:r>
          </w:p>
          <w:p w14:paraId="33B7B66B" w14:textId="62C15D3E" w:rsidR="006A62E7" w:rsidRPr="006A62E7" w:rsidRDefault="006A62E7" w:rsidP="00A56D8E">
            <w:pPr>
              <w:rPr>
                <w:sz w:val="16"/>
                <w:szCs w:val="16"/>
              </w:rPr>
            </w:pPr>
          </w:p>
        </w:tc>
      </w:tr>
    </w:tbl>
    <w:p w14:paraId="756F8E66" w14:textId="77777777" w:rsidR="00DE7B91" w:rsidRPr="000C6C39" w:rsidRDefault="00DE7B91" w:rsidP="00DE7B91">
      <w:pPr>
        <w:spacing w:before="120" w:after="0" w:line="240" w:lineRule="auto"/>
        <w:jc w:val="center"/>
        <w:rPr>
          <w:i/>
          <w:sz w:val="16"/>
          <w:szCs w:val="16"/>
        </w:rPr>
      </w:pPr>
      <w:r w:rsidRPr="000C6C39">
        <w:rPr>
          <w:i/>
          <w:sz w:val="16"/>
          <w:szCs w:val="16"/>
        </w:rPr>
        <w:t>Succession des faciès du nord au sud - Séquences photographiques</w:t>
      </w:r>
    </w:p>
    <w:p w14:paraId="53B6E327" w14:textId="77777777" w:rsidR="00DE7B91" w:rsidRPr="000C6C39" w:rsidRDefault="00DE7B91" w:rsidP="00DE7B91">
      <w:pPr>
        <w:spacing w:before="120" w:after="0" w:line="240" w:lineRule="auto"/>
        <w:jc w:val="center"/>
        <w:rPr>
          <w:i/>
          <w:sz w:val="16"/>
          <w:szCs w:val="16"/>
        </w:rPr>
        <w:sectPr w:rsidR="00DE7B91" w:rsidRPr="000C6C39" w:rsidSect="003A5822">
          <w:headerReference w:type="default" r:id="rId57"/>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0FEAF05D" w14:textId="77777777" w:rsidTr="007C5A76">
        <w:tc>
          <w:tcPr>
            <w:tcW w:w="10126" w:type="dxa"/>
          </w:tcPr>
          <w:p w14:paraId="18E9E224" w14:textId="4052138F" w:rsidR="00860FC6" w:rsidRDefault="002359DB" w:rsidP="007C5A76">
            <w:pPr>
              <w:spacing w:before="120"/>
              <w:jc w:val="both"/>
            </w:pPr>
            <w:r>
              <w:rPr>
                <w:b/>
              </w:rPr>
              <w:t>Le Versant humide de la Pévèle</w:t>
            </w:r>
            <w:r w:rsidR="00860FC6" w:rsidRPr="00F82D5F">
              <w:rPr>
                <w:b/>
              </w:rPr>
              <w:t> :</w:t>
            </w:r>
            <w:r w:rsidR="00860FC6">
              <w:t xml:space="preserve"> </w:t>
            </w:r>
            <w:r w:rsidR="002D55BF">
              <w:t xml:space="preserve">simple bande le long de la frontière, </w:t>
            </w:r>
            <w:r w:rsidR="002D059C">
              <w:t>l</w:t>
            </w:r>
            <w:r w:rsidR="009D7C70">
              <w:t xml:space="preserve">e Versant humide de la Pévèle </w:t>
            </w:r>
            <w:r w:rsidR="002D55BF">
              <w:t xml:space="preserve">recèle </w:t>
            </w:r>
            <w:r w:rsidR="009D7C70">
              <w:t xml:space="preserve">néanmoins </w:t>
            </w:r>
            <w:r w:rsidR="002D55BF">
              <w:t>de nombreuses scénographies particulières de milieux humides (en lien avec l’</w:t>
            </w:r>
            <w:proofErr w:type="spellStart"/>
            <w:r w:rsidR="002D55BF">
              <w:t>Elnon</w:t>
            </w:r>
            <w:proofErr w:type="spellEnd"/>
            <w:r w:rsidR="002D55BF">
              <w:t xml:space="preserve"> et le </w:t>
            </w:r>
            <w:proofErr w:type="spellStart"/>
            <w:r w:rsidR="002D55BF">
              <w:t>Seuw</w:t>
            </w:r>
            <w:proofErr w:type="spellEnd"/>
            <w:r w:rsidR="002D55BF">
              <w:t xml:space="preserve">) et </w:t>
            </w:r>
            <w:proofErr w:type="spellStart"/>
            <w:r w:rsidR="002D55BF">
              <w:t>prairiaux</w:t>
            </w:r>
            <w:proofErr w:type="spellEnd"/>
            <w:r w:rsidR="002D55BF">
              <w:t xml:space="preserve"> entremêlés d’un bâti remarquable.</w:t>
            </w:r>
          </w:p>
          <w:p w14:paraId="27C52413" w14:textId="54CD0837" w:rsidR="002D059C" w:rsidRDefault="002D059C" w:rsidP="007C5A76">
            <w:pPr>
              <w:spacing w:before="120"/>
              <w:jc w:val="both"/>
            </w:pPr>
            <w:r>
              <w:t>Il s’agit là d’une entité paysagère bien modeste à l’échelle du Parc naturel mais qui se poursuit au-delà de la frontière franco-belge</w:t>
            </w:r>
            <w:r w:rsidR="00E74777">
              <w:t>, vers la Scarpe,</w:t>
            </w:r>
            <w:r>
              <w:t xml:space="preserve"> au sein du Parc naturel régional Scarpe-Escaut.</w:t>
            </w:r>
          </w:p>
          <w:p w14:paraId="5F952ECE" w14:textId="726D6E8B" w:rsidR="00860FC6" w:rsidRPr="00BD3444" w:rsidRDefault="00860FC6" w:rsidP="007C5A76">
            <w:pPr>
              <w:spacing w:before="120"/>
            </w:pPr>
            <w:r>
              <w:t xml:space="preserve">Cette </w:t>
            </w:r>
            <w:r w:rsidRPr="00BD3444">
              <w:t xml:space="preserve">entité paysagère est constituée de </w:t>
            </w:r>
            <w:r w:rsidR="002359DB">
              <w:t>deux</w:t>
            </w:r>
            <w:r>
              <w:t xml:space="preserve"> faciès paysagers</w:t>
            </w:r>
            <w:r w:rsidRPr="00BD3444">
              <w:t xml:space="preserve"> :</w:t>
            </w:r>
          </w:p>
          <w:p w14:paraId="793189B9" w14:textId="0CF34A4B" w:rsidR="00860FC6" w:rsidRDefault="00860FC6" w:rsidP="007C5A76">
            <w:pPr>
              <w:pStyle w:val="Paragraphedeliste"/>
              <w:numPr>
                <w:ilvl w:val="0"/>
                <w:numId w:val="16"/>
              </w:numPr>
              <w:spacing w:before="120"/>
            </w:pPr>
            <w:r>
              <w:t xml:space="preserve">La </w:t>
            </w:r>
            <w:r w:rsidR="002359DB">
              <w:t>Vallée de l’</w:t>
            </w:r>
            <w:proofErr w:type="spellStart"/>
            <w:r w:rsidR="002359DB">
              <w:t>Elnon</w:t>
            </w:r>
            <w:proofErr w:type="spellEnd"/>
            <w:r w:rsidR="0058666F">
              <w:t xml:space="preserve"> (17)</w:t>
            </w:r>
            <w:r>
              <w:t>,</w:t>
            </w:r>
          </w:p>
          <w:p w14:paraId="7C7D65D4" w14:textId="2B42F93A" w:rsidR="00860FC6" w:rsidRDefault="002D55BF" w:rsidP="007C5A76">
            <w:pPr>
              <w:pStyle w:val="Paragraphedeliste"/>
              <w:numPr>
                <w:ilvl w:val="0"/>
                <w:numId w:val="16"/>
              </w:numPr>
              <w:spacing w:before="120"/>
            </w:pPr>
            <w:r>
              <w:t xml:space="preserve">Les Bords du </w:t>
            </w:r>
            <w:proofErr w:type="spellStart"/>
            <w:r>
              <w:t>S</w:t>
            </w:r>
            <w:r w:rsidR="002359DB">
              <w:t>euw</w:t>
            </w:r>
            <w:proofErr w:type="spellEnd"/>
            <w:r w:rsidR="0058666F">
              <w:t xml:space="preserve"> (18)</w:t>
            </w:r>
            <w:r w:rsidR="00860FC6">
              <w:t>.</w:t>
            </w:r>
          </w:p>
          <w:p w14:paraId="71B87E4F" w14:textId="77777777" w:rsidR="00860FC6" w:rsidRDefault="00860FC6" w:rsidP="007C5A76">
            <w:pPr>
              <w:pStyle w:val="Paragraphedeliste"/>
              <w:spacing w:before="120"/>
            </w:pPr>
          </w:p>
          <w:p w14:paraId="0DC66A5B" w14:textId="77777777" w:rsidR="00860FC6" w:rsidRPr="00F82D5F" w:rsidRDefault="00860FC6" w:rsidP="007C5A76">
            <w:pPr>
              <w:spacing w:before="120"/>
              <w:jc w:val="both"/>
              <w:rPr>
                <w:bCs/>
              </w:rPr>
            </w:pPr>
          </w:p>
        </w:tc>
      </w:tr>
      <w:tr w:rsidR="00860FC6" w14:paraId="1CA51EC2" w14:textId="77777777" w:rsidTr="007C5A76">
        <w:tc>
          <w:tcPr>
            <w:tcW w:w="10126" w:type="dxa"/>
          </w:tcPr>
          <w:p w14:paraId="13858895" w14:textId="77777777" w:rsidR="0058666F" w:rsidRDefault="0058666F" w:rsidP="007C5A76">
            <w:pPr>
              <w:jc w:val="center"/>
              <w:rPr>
                <w:i/>
                <w:sz w:val="16"/>
                <w:szCs w:val="16"/>
              </w:rPr>
            </w:pPr>
            <w:r>
              <w:rPr>
                <w:noProof/>
                <w:lang w:val="fr-BE" w:eastAsia="fr-BE"/>
              </w:rPr>
              <w:drawing>
                <wp:inline distT="0" distB="0" distL="0" distR="0" wp14:anchorId="4F77F890" wp14:editId="48878EFE">
                  <wp:extent cx="4206240" cy="2057400"/>
                  <wp:effectExtent l="0" t="0" r="381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4206240" cy="2057400"/>
                          </a:xfrm>
                          <a:prstGeom prst="rect">
                            <a:avLst/>
                          </a:prstGeom>
                          <a:ln>
                            <a:noFill/>
                          </a:ln>
                          <a:extLst>
                            <a:ext uri="{53640926-AAD7-44D8-BBD7-CCE9431645EC}">
                              <a14:shadowObscured xmlns:a14="http://schemas.microsoft.com/office/drawing/2010/main"/>
                            </a:ext>
                          </a:extLst>
                        </pic:spPr>
                      </pic:pic>
                    </a:graphicData>
                  </a:graphic>
                </wp:inline>
              </w:drawing>
            </w:r>
          </w:p>
          <w:p w14:paraId="6DC43EAB" w14:textId="04D57B99"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0599BD0A" w14:textId="0B08C0EC"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75320285" w14:textId="77777777" w:rsidTr="007C5A76">
        <w:tc>
          <w:tcPr>
            <w:tcW w:w="10126" w:type="dxa"/>
          </w:tcPr>
          <w:p w14:paraId="459532D0" w14:textId="77777777" w:rsidR="00860FC6" w:rsidRDefault="00860FC6" w:rsidP="00A745C1">
            <w:r>
              <w:rPr>
                <w:b/>
              </w:rPr>
              <w:t>Communes concernée</w:t>
            </w:r>
            <w:r w:rsidRPr="00F82D5F">
              <w:rPr>
                <w:b/>
              </w:rPr>
              <w:t xml:space="preserve">s : </w:t>
            </w:r>
            <w:r w:rsidR="00A745C1">
              <w:t>Rumes et Brunehaut</w:t>
            </w:r>
          </w:p>
          <w:p w14:paraId="07CB3C85" w14:textId="77777777" w:rsidR="00C83BB6" w:rsidRDefault="00C83BB6" w:rsidP="00A745C1"/>
          <w:p w14:paraId="1ADD5D76" w14:textId="77777777" w:rsidR="00C83BB6" w:rsidRDefault="00C83BB6" w:rsidP="00A745C1"/>
          <w:p w14:paraId="75F5E3D3" w14:textId="4EA314E0" w:rsidR="00C83BB6" w:rsidRPr="00F82D5F" w:rsidRDefault="00C83BB6" w:rsidP="00A745C1">
            <w:pPr>
              <w:rPr>
                <w:b/>
              </w:rPr>
            </w:pPr>
          </w:p>
        </w:tc>
      </w:tr>
    </w:tbl>
    <w:p w14:paraId="1A97A5AD" w14:textId="6A38ECC3" w:rsidR="00860FC6" w:rsidRDefault="00860FC6" w:rsidP="00860FC6">
      <w:pPr>
        <w:spacing w:after="0"/>
      </w:pPr>
    </w:p>
    <w:p w14:paraId="3E1225D7" w14:textId="77777777" w:rsidR="00EF1C70" w:rsidRDefault="00EF1C70" w:rsidP="00860FC6">
      <w:pPr>
        <w:spacing w:after="0"/>
      </w:pPr>
    </w:p>
    <w:p w14:paraId="6EB878F7" w14:textId="77777777" w:rsidR="00EF1C70" w:rsidRDefault="00EF1C70" w:rsidP="00860FC6">
      <w:pPr>
        <w:spacing w:after="0"/>
      </w:pPr>
    </w:p>
    <w:p w14:paraId="3605915E" w14:textId="77777777" w:rsidR="00EF1C70" w:rsidRDefault="00EF1C70" w:rsidP="00860FC6">
      <w:pPr>
        <w:spacing w:after="0"/>
      </w:pPr>
    </w:p>
    <w:p w14:paraId="0EA6A3E2" w14:textId="77777777" w:rsidR="00EF1C70" w:rsidRDefault="00EF1C70" w:rsidP="00860FC6">
      <w:pPr>
        <w:spacing w:after="0"/>
      </w:pPr>
    </w:p>
    <w:p w14:paraId="29E9DBB0" w14:textId="77777777" w:rsidR="00EF1C70" w:rsidRDefault="00EF1C70" w:rsidP="00860FC6">
      <w:pPr>
        <w:spacing w:after="0"/>
      </w:pPr>
    </w:p>
    <w:p w14:paraId="0B9DA677" w14:textId="77777777" w:rsidR="00EF1C70" w:rsidRDefault="00EF1C70" w:rsidP="00860FC6">
      <w:pPr>
        <w:spacing w:after="0"/>
      </w:pPr>
    </w:p>
    <w:p w14:paraId="3A07C732" w14:textId="77777777" w:rsidR="00EF1C70" w:rsidRDefault="00EF1C70" w:rsidP="00860FC6">
      <w:pPr>
        <w:spacing w:after="0"/>
      </w:pPr>
    </w:p>
    <w:p w14:paraId="5771AA32" w14:textId="77777777" w:rsidR="00EF1C70" w:rsidRDefault="00EF1C70" w:rsidP="00860FC6">
      <w:pPr>
        <w:spacing w:after="0"/>
      </w:pPr>
    </w:p>
    <w:p w14:paraId="3E9B229F" w14:textId="77777777" w:rsidR="00EF1C70" w:rsidRDefault="00EF1C70" w:rsidP="00860FC6">
      <w:pPr>
        <w:spacing w:after="0"/>
      </w:pPr>
    </w:p>
    <w:p w14:paraId="608BFB29" w14:textId="77777777" w:rsidR="00EF1C70" w:rsidRDefault="00EF1C70" w:rsidP="00860FC6">
      <w:pPr>
        <w:spacing w:after="0"/>
      </w:pPr>
    </w:p>
    <w:p w14:paraId="752F4615" w14:textId="77777777" w:rsidR="00EF1C70" w:rsidRDefault="00EF1C70" w:rsidP="00860FC6">
      <w:pPr>
        <w:spacing w:after="0"/>
      </w:pPr>
    </w:p>
    <w:p w14:paraId="31A08CF0" w14:textId="77777777" w:rsidR="00EF1C70" w:rsidRDefault="00EF1C70"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725D8D0E" w14:textId="77777777" w:rsidTr="00EF1C70">
        <w:tc>
          <w:tcPr>
            <w:tcW w:w="10126" w:type="dxa"/>
          </w:tcPr>
          <w:p w14:paraId="06D87143" w14:textId="479CBF38" w:rsidR="00860FC6" w:rsidRDefault="00EF1C70" w:rsidP="00EF1C70">
            <w:pPr>
              <w:spacing w:before="120"/>
            </w:pPr>
            <w:r>
              <w:rPr>
                <w:rFonts w:ascii="Comic Sans MS" w:hAnsi="Comic Sans MS"/>
                <w:noProof/>
                <w:sz w:val="16"/>
                <w:szCs w:val="16"/>
                <w:lang w:val="fr-BE" w:eastAsia="fr-BE"/>
              </w:rPr>
              <mc:AlternateContent>
                <mc:Choice Requires="wps">
                  <w:drawing>
                    <wp:anchor distT="0" distB="0" distL="114300" distR="114300" simplePos="0" relativeHeight="251658257" behindDoc="0" locked="0" layoutInCell="1" allowOverlap="1" wp14:anchorId="7582AFD9" wp14:editId="08C763B4">
                      <wp:simplePos x="0" y="0"/>
                      <wp:positionH relativeFrom="column">
                        <wp:posOffset>4941570</wp:posOffset>
                      </wp:positionH>
                      <wp:positionV relativeFrom="paragraph">
                        <wp:posOffset>2009274</wp:posOffset>
                      </wp:positionV>
                      <wp:extent cx="1275558" cy="269037"/>
                      <wp:effectExtent l="0" t="0" r="1270" b="0"/>
                      <wp:wrapNone/>
                      <wp:docPr id="66" name="Zone de texte 66"/>
                      <wp:cNvGraphicFramePr/>
                      <a:graphic xmlns:a="http://schemas.openxmlformats.org/drawingml/2006/main">
                        <a:graphicData uri="http://schemas.microsoft.com/office/word/2010/wordprocessingShape">
                          <wps:wsp>
                            <wps:cNvSpPr txBox="1"/>
                            <wps:spPr>
                              <a:xfrm>
                                <a:off x="0" y="0"/>
                                <a:ext cx="1275558" cy="269037"/>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6B6B5" w14:textId="131301E1" w:rsidR="00712FC5" w:rsidRPr="00921C27" w:rsidRDefault="00712FC5" w:rsidP="00EF1C70">
                                  <w:pPr>
                                    <w:jc w:val="both"/>
                                    <w:rPr>
                                      <w:rFonts w:cstheme="minorHAnsi"/>
                                      <w:iCs/>
                                    </w:rPr>
                                  </w:pPr>
                                  <w:r w:rsidRPr="00921C27">
                                    <w:rPr>
                                      <w:rFonts w:cstheme="minorHAnsi"/>
                                      <w:iCs/>
                                    </w:rPr>
                                    <w:t xml:space="preserve">La </w:t>
                                  </w:r>
                                  <w:r>
                                    <w:rPr>
                                      <w:rFonts w:cstheme="minorHAnsi"/>
                                      <w:iCs/>
                                    </w:rPr>
                                    <w:t>Vallée de l’</w:t>
                                  </w:r>
                                  <w:proofErr w:type="spellStart"/>
                                  <w:r>
                                    <w:rPr>
                                      <w:rFonts w:cstheme="minorHAnsi"/>
                                      <w:iCs/>
                                    </w:rPr>
                                    <w:t>Elnon</w:t>
                                  </w:r>
                                  <w:proofErr w:type="spellEnd"/>
                                </w:p>
                                <w:p w14:paraId="5B0C429A" w14:textId="77777777" w:rsidR="00712FC5" w:rsidRPr="006D007F" w:rsidRDefault="00712FC5" w:rsidP="00EF1C70">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2AFD9" id="Zone de texte 66" o:spid="_x0000_s1047" type="#_x0000_t202" style="position:absolute;margin-left:389.1pt;margin-top:158.2pt;width:100.45pt;height:21.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" fillcolor="white [3201]" stroked="f" strokeweight=".5pt">
                      <v:fill opacity="35980f"/>
                      <v:textbox>
                        <w:txbxContent>
                          <w:p w14:paraId="7136B6B5" w14:textId="131301E1" w:rsidR="00712FC5" w:rsidRPr="00921C27" w:rsidRDefault="00712FC5" w:rsidP="00EF1C70">
                            <w:pPr>
                              <w:jc w:val="both"/>
                              <w:rPr>
                                <w:rFonts w:cstheme="minorHAnsi"/>
                                <w:iCs/>
                              </w:rPr>
                            </w:pPr>
                            <w:r w:rsidRPr="00921C27">
                              <w:rPr>
                                <w:rFonts w:cstheme="minorHAnsi"/>
                                <w:iCs/>
                              </w:rPr>
                              <w:t xml:space="preserve">La </w:t>
                            </w:r>
                            <w:r>
                              <w:rPr>
                                <w:rFonts w:cstheme="minorHAnsi"/>
                                <w:iCs/>
                              </w:rPr>
                              <w:t>Vallée de l’</w:t>
                            </w:r>
                            <w:proofErr w:type="spellStart"/>
                            <w:r>
                              <w:rPr>
                                <w:rFonts w:cstheme="minorHAnsi"/>
                                <w:iCs/>
                              </w:rPr>
                              <w:t>Elnon</w:t>
                            </w:r>
                            <w:proofErr w:type="spellEnd"/>
                          </w:p>
                          <w:p w14:paraId="5B0C429A" w14:textId="77777777" w:rsidR="00712FC5" w:rsidRPr="006D007F" w:rsidRDefault="00712FC5" w:rsidP="00EF1C70">
                            <w:pPr>
                              <w:spacing w:after="0"/>
                              <w:jc w:val="center"/>
                              <w:rPr>
                                <w:rFonts w:ascii="Comic Sans MS" w:hAnsi="Comic Sans MS"/>
                              </w:rPr>
                            </w:pPr>
                          </w:p>
                        </w:txbxContent>
                      </v:textbox>
                    </v:shape>
                  </w:pict>
                </mc:Fallback>
              </mc:AlternateContent>
            </w:r>
            <w:r w:rsidR="00B8470C" w:rsidRPr="00B8470C">
              <w:rPr>
                <w:noProof/>
                <w:lang w:val="fr-BE" w:eastAsia="fr-BE"/>
              </w:rPr>
              <w:drawing>
                <wp:inline distT="0" distB="0" distL="0" distR="0" wp14:anchorId="429C9F52" wp14:editId="54E0C99B">
                  <wp:extent cx="6124575" cy="2162175"/>
                  <wp:effectExtent l="0" t="0" r="9525" b="9525"/>
                  <wp:docPr id="5" name="Image 5" descr="C:\_Archives\4_AMENAGEMENT_DU_TERRITOIRE\PAYSAGE\Atlas du paysage\2-IMAGES -CARTO VISITES\PHOTOS DHOTE\SELECTION ENTITES PAYSAGERES basse def\21-Elnon\E00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_Archives\4_AMENAGEMENT_DU_TERRITOIRE\PAYSAGE\Atlas du paysage\2-IMAGES -CARTO VISITES\PHOTOS DHOTE\SELECTION ENTITES PAYSAGERES basse def\21-Elnon\E0052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4575" cy="2162175"/>
                          </a:xfrm>
                          <a:prstGeom prst="rect">
                            <a:avLst/>
                          </a:prstGeom>
                          <a:noFill/>
                          <a:ln>
                            <a:noFill/>
                          </a:ln>
                        </pic:spPr>
                      </pic:pic>
                    </a:graphicData>
                  </a:graphic>
                </wp:inline>
              </w:drawing>
            </w:r>
          </w:p>
          <w:p w14:paraId="578E65CB" w14:textId="77777777" w:rsidR="00EF1C70" w:rsidRPr="00EF1C70" w:rsidRDefault="00EF1C70" w:rsidP="007C5A76">
            <w:pPr>
              <w:rPr>
                <w:sz w:val="16"/>
                <w:szCs w:val="16"/>
              </w:rPr>
            </w:pPr>
          </w:p>
          <w:p w14:paraId="2D7EBE76" w14:textId="69DDD255" w:rsidR="00EF1C70" w:rsidRDefault="00EF1C70" w:rsidP="00B8470C">
            <w:pPr>
              <w:jc w:val="center"/>
            </w:pPr>
            <w:r>
              <w:rPr>
                <w:rFonts w:ascii="Comic Sans MS" w:hAnsi="Comic Sans MS"/>
                <w:noProof/>
                <w:sz w:val="16"/>
                <w:szCs w:val="16"/>
                <w:lang w:val="fr-BE" w:eastAsia="fr-BE"/>
              </w:rPr>
              <mc:AlternateContent>
                <mc:Choice Requires="wps">
                  <w:drawing>
                    <wp:anchor distT="0" distB="0" distL="114300" distR="114300" simplePos="0" relativeHeight="251658258" behindDoc="0" locked="0" layoutInCell="1" allowOverlap="1" wp14:anchorId="3FB4BFBD" wp14:editId="5F981C7F">
                      <wp:simplePos x="0" y="0"/>
                      <wp:positionH relativeFrom="column">
                        <wp:posOffset>3758565</wp:posOffset>
                      </wp:positionH>
                      <wp:positionV relativeFrom="paragraph">
                        <wp:posOffset>2239010</wp:posOffset>
                      </wp:positionV>
                      <wp:extent cx="1275558" cy="269037"/>
                      <wp:effectExtent l="0" t="0" r="1270" b="0"/>
                      <wp:wrapNone/>
                      <wp:docPr id="68" name="Zone de texte 68"/>
                      <wp:cNvGraphicFramePr/>
                      <a:graphic xmlns:a="http://schemas.openxmlformats.org/drawingml/2006/main">
                        <a:graphicData uri="http://schemas.microsoft.com/office/word/2010/wordprocessingShape">
                          <wps:wsp>
                            <wps:cNvSpPr txBox="1"/>
                            <wps:spPr>
                              <a:xfrm>
                                <a:off x="0" y="0"/>
                                <a:ext cx="1275558" cy="269037"/>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5D4B18" w14:textId="48E4B6FE" w:rsidR="00712FC5" w:rsidRPr="00921C27" w:rsidRDefault="00712FC5" w:rsidP="00EF1C70">
                                  <w:pPr>
                                    <w:jc w:val="both"/>
                                    <w:rPr>
                                      <w:rFonts w:cstheme="minorHAnsi"/>
                                      <w:iCs/>
                                    </w:rPr>
                                  </w:pPr>
                                  <w:r>
                                    <w:rPr>
                                      <w:rFonts w:cstheme="minorHAnsi"/>
                                      <w:iCs/>
                                    </w:rPr>
                                    <w:t xml:space="preserve">Les Bords du </w:t>
                                  </w:r>
                                  <w:proofErr w:type="spellStart"/>
                                  <w:r>
                                    <w:rPr>
                                      <w:rFonts w:cstheme="minorHAnsi"/>
                                      <w:iCs/>
                                    </w:rPr>
                                    <w:t>Seuw</w:t>
                                  </w:r>
                                  <w:proofErr w:type="spellEnd"/>
                                </w:p>
                                <w:p w14:paraId="16168427" w14:textId="77777777" w:rsidR="00712FC5" w:rsidRPr="006D007F" w:rsidRDefault="00712FC5" w:rsidP="00EF1C70">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4BFBD" id="Zone de texte 68" o:spid="_x0000_s1048" type="#_x0000_t202" style="position:absolute;left:0;text-align:left;margin-left:295.95pt;margin-top:176.3pt;width:100.45pt;height:21.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" fillcolor="white [3201]" stroked="f" strokeweight=".5pt">
                      <v:fill opacity="35980f"/>
                      <v:textbox>
                        <w:txbxContent>
                          <w:p w14:paraId="005D4B18" w14:textId="48E4B6FE" w:rsidR="00712FC5" w:rsidRPr="00921C27" w:rsidRDefault="00712FC5" w:rsidP="00EF1C70">
                            <w:pPr>
                              <w:jc w:val="both"/>
                              <w:rPr>
                                <w:rFonts w:cstheme="minorHAnsi"/>
                                <w:iCs/>
                              </w:rPr>
                            </w:pPr>
                            <w:r>
                              <w:rPr>
                                <w:rFonts w:cstheme="minorHAnsi"/>
                                <w:iCs/>
                              </w:rPr>
                              <w:t xml:space="preserve">Les Bords du </w:t>
                            </w:r>
                            <w:proofErr w:type="spellStart"/>
                            <w:r>
                              <w:rPr>
                                <w:rFonts w:cstheme="minorHAnsi"/>
                                <w:iCs/>
                              </w:rPr>
                              <w:t>Seuw</w:t>
                            </w:r>
                            <w:proofErr w:type="spellEnd"/>
                          </w:p>
                          <w:p w14:paraId="16168427" w14:textId="77777777" w:rsidR="00712FC5" w:rsidRPr="006D007F" w:rsidRDefault="00712FC5" w:rsidP="00EF1C70">
                            <w:pPr>
                              <w:spacing w:after="0"/>
                              <w:jc w:val="center"/>
                              <w:rPr>
                                <w:rFonts w:ascii="Comic Sans MS" w:hAnsi="Comic Sans MS"/>
                              </w:rPr>
                            </w:pPr>
                          </w:p>
                        </w:txbxContent>
                      </v:textbox>
                    </v:shape>
                  </w:pict>
                </mc:Fallback>
              </mc:AlternateContent>
            </w:r>
            <w:r>
              <w:rPr>
                <w:noProof/>
                <w:lang w:val="fr-BE" w:eastAsia="fr-BE"/>
              </w:rPr>
              <w:drawing>
                <wp:inline distT="0" distB="0" distL="0" distR="0" wp14:anchorId="0B565CC8" wp14:editId="2B4644B5">
                  <wp:extent cx="3773547" cy="2509617"/>
                  <wp:effectExtent l="0" t="0" r="0" b="508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00317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75717" cy="2511060"/>
                          </a:xfrm>
                          <a:prstGeom prst="rect">
                            <a:avLst/>
                          </a:prstGeom>
                        </pic:spPr>
                      </pic:pic>
                    </a:graphicData>
                  </a:graphic>
                </wp:inline>
              </w:drawing>
            </w:r>
          </w:p>
        </w:tc>
      </w:tr>
    </w:tbl>
    <w:p w14:paraId="09F94A46" w14:textId="324E8C60" w:rsidR="00860FC6" w:rsidRDefault="00EF1C70" w:rsidP="00EF1C70">
      <w:pPr>
        <w:spacing w:before="120" w:after="0"/>
        <w:jc w:val="center"/>
      </w:pPr>
      <w:r w:rsidRPr="005E339A">
        <w:rPr>
          <w:i/>
          <w:sz w:val="16"/>
          <w:szCs w:val="16"/>
        </w:rPr>
        <w:t>Succes</w:t>
      </w:r>
      <w:r>
        <w:rPr>
          <w:i/>
          <w:sz w:val="16"/>
          <w:szCs w:val="16"/>
        </w:rPr>
        <w:t xml:space="preserve">sion des faciès d’ouest en est </w:t>
      </w:r>
      <w:r w:rsidRPr="000C6C39">
        <w:rPr>
          <w:i/>
          <w:sz w:val="16"/>
          <w:szCs w:val="16"/>
        </w:rPr>
        <w:t>- Séquences photographiques</w:t>
      </w:r>
    </w:p>
    <w:p w14:paraId="4B0BFE94" w14:textId="6C2FD694" w:rsidR="00170B54" w:rsidRDefault="00170B54" w:rsidP="00860FC6">
      <w:pPr>
        <w:spacing w:after="0"/>
      </w:pPr>
    </w:p>
    <w:p w14:paraId="51F6DF11" w14:textId="77777777" w:rsidR="00EF1C70" w:rsidRDefault="00EF1C70" w:rsidP="00860FC6">
      <w:pPr>
        <w:spacing w:after="0"/>
        <w:sectPr w:rsidR="00EF1C70" w:rsidSect="00F82D5F">
          <w:headerReference w:type="default" r:id="rId61"/>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6C32909F" w14:textId="77777777" w:rsidTr="007C5A76">
        <w:tc>
          <w:tcPr>
            <w:tcW w:w="10126" w:type="dxa"/>
          </w:tcPr>
          <w:p w14:paraId="272C6465" w14:textId="1460E495" w:rsidR="00860FC6" w:rsidRDefault="00EA62E7" w:rsidP="007C5A76">
            <w:pPr>
              <w:spacing w:before="120"/>
              <w:jc w:val="both"/>
            </w:pPr>
            <w:r>
              <w:rPr>
                <w:b/>
              </w:rPr>
              <w:t>Le Bas-plateau li</w:t>
            </w:r>
            <w:r w:rsidR="002359DB">
              <w:rPr>
                <w:b/>
              </w:rPr>
              <w:t>moneux hennuyer</w:t>
            </w:r>
            <w:r w:rsidR="00860FC6" w:rsidRPr="00F82D5F">
              <w:rPr>
                <w:b/>
              </w:rPr>
              <w:t> :</w:t>
            </w:r>
            <w:r w:rsidR="00860FC6">
              <w:t xml:space="preserve"> </w:t>
            </w:r>
            <w:r w:rsidR="0083265B">
              <w:t xml:space="preserve">grande zone plane au </w:t>
            </w:r>
            <w:r w:rsidR="002D059C">
              <w:t>paysage typique</w:t>
            </w:r>
            <w:r w:rsidR="0083265B">
              <w:t xml:space="preserve"> qui se défini par d’amples</w:t>
            </w:r>
            <w:r w:rsidR="002D059C">
              <w:t xml:space="preserve"> surfaces agricoles. </w:t>
            </w:r>
            <w:r w:rsidR="00A5496E">
              <w:t xml:space="preserve">Le </w:t>
            </w:r>
            <w:r w:rsidR="00A5496E" w:rsidRPr="00A5496E">
              <w:t xml:space="preserve">Bas-plateau limoneux hennuyer </w:t>
            </w:r>
            <w:r w:rsidR="00A63070">
              <w:t>est c</w:t>
            </w:r>
            <w:r w:rsidR="002D059C">
              <w:t xml:space="preserve">omposé </w:t>
            </w:r>
            <w:r w:rsidR="0083265B">
              <w:t xml:space="preserve">principalement </w:t>
            </w:r>
            <w:r w:rsidR="002D059C">
              <w:t>de vastes cultures avec ça et là quelques éléments verticaux</w:t>
            </w:r>
            <w:r w:rsidR="00A63070">
              <w:t xml:space="preserve"> </w:t>
            </w:r>
            <w:r w:rsidR="002D059C">
              <w:t xml:space="preserve"> </w:t>
            </w:r>
            <w:r w:rsidR="00A63070">
              <w:t>(</w:t>
            </w:r>
            <w:r w:rsidR="002D059C">
              <w:t>boisements</w:t>
            </w:r>
            <w:r w:rsidR="00A63070">
              <w:t>,</w:t>
            </w:r>
            <w:r w:rsidR="002D059C">
              <w:t xml:space="preserve"> villages, édifices agricoles, antennes</w:t>
            </w:r>
            <w:r w:rsidR="00A63070">
              <w:t>/éoliennes</w:t>
            </w:r>
            <w:r w:rsidR="00463459">
              <w:t>, château d’eau, etc.</w:t>
            </w:r>
            <w:r w:rsidR="00A63070">
              <w:t>)</w:t>
            </w:r>
            <w:r w:rsidR="002D059C">
              <w:t xml:space="preserve"> qui constituent les seules point</w:t>
            </w:r>
            <w:r w:rsidR="00A63070">
              <w:t>s de repère dans c</w:t>
            </w:r>
            <w:r w:rsidR="002D059C">
              <w:t>e paysage</w:t>
            </w:r>
            <w:r w:rsidR="00A63070">
              <w:t xml:space="preserve"> relativement plat</w:t>
            </w:r>
            <w:r w:rsidR="002D059C">
              <w:t>.</w:t>
            </w:r>
            <w:r w:rsidR="00A63070">
              <w:t xml:space="preserve"> Au sud et à l’est, de grandes zones boisées (forêt de </w:t>
            </w:r>
            <w:proofErr w:type="spellStart"/>
            <w:r w:rsidR="00A63070">
              <w:t>Stambruges</w:t>
            </w:r>
            <w:proofErr w:type="spellEnd"/>
            <w:r w:rsidR="00A63070">
              <w:t xml:space="preserve"> et bois de </w:t>
            </w:r>
            <w:proofErr w:type="spellStart"/>
            <w:r w:rsidR="00A63070">
              <w:t>Péronnes-Maubray</w:t>
            </w:r>
            <w:proofErr w:type="spellEnd"/>
            <w:r w:rsidR="00A63070">
              <w:t xml:space="preserve">) et un bâti plus urbain s’ajoutent aux caractéristiques paysagères.  </w:t>
            </w:r>
            <w:r w:rsidR="00463459">
              <w:t>L’impact paysager des infrastructures (routières et ferroviaires) n’est pas négligeable.</w:t>
            </w:r>
          </w:p>
          <w:p w14:paraId="6D144AD5" w14:textId="519ADD0E" w:rsidR="00860FC6" w:rsidRPr="00BD3444" w:rsidRDefault="00860FC6" w:rsidP="007C5A76">
            <w:pPr>
              <w:spacing w:before="120"/>
            </w:pPr>
            <w:r>
              <w:t xml:space="preserve">Cette </w:t>
            </w:r>
            <w:r w:rsidRPr="00BD3444">
              <w:t xml:space="preserve">entité paysagère est constituée de </w:t>
            </w:r>
            <w:r w:rsidR="002359DB">
              <w:t>six</w:t>
            </w:r>
            <w:r>
              <w:t xml:space="preserve"> faciès paysagers</w:t>
            </w:r>
            <w:r w:rsidRPr="00BD3444">
              <w:t xml:space="preserve"> :</w:t>
            </w:r>
          </w:p>
          <w:p w14:paraId="3E87CCE8" w14:textId="0A9C53D0" w:rsidR="00860FC6" w:rsidRDefault="002359DB" w:rsidP="00094F84">
            <w:pPr>
              <w:pStyle w:val="Paragraphedeliste"/>
              <w:numPr>
                <w:ilvl w:val="0"/>
                <w:numId w:val="16"/>
              </w:numPr>
              <w:spacing w:before="120"/>
            </w:pPr>
            <w:r>
              <w:t>Le Versant de la Dendre</w:t>
            </w:r>
            <w:r w:rsidR="00094F84">
              <w:t xml:space="preserve"> </w:t>
            </w:r>
            <w:r w:rsidR="00094F84" w:rsidRPr="00094F84">
              <w:t>constitué à l’o</w:t>
            </w:r>
            <w:r w:rsidR="00094F84">
              <w:t xml:space="preserve">uest par </w:t>
            </w:r>
            <w:proofErr w:type="spellStart"/>
            <w:r w:rsidR="00094F84">
              <w:t>Maulde</w:t>
            </w:r>
            <w:proofErr w:type="spellEnd"/>
            <w:r w:rsidR="00094F84">
              <w:t xml:space="preserve"> et à l’est par </w:t>
            </w:r>
            <w:r w:rsidR="00094F84" w:rsidRPr="00094F84">
              <w:t>Beloeil-</w:t>
            </w:r>
            <w:proofErr w:type="spellStart"/>
            <w:r w:rsidR="00094F84" w:rsidRPr="00094F84">
              <w:t>Aubechies</w:t>
            </w:r>
            <w:proofErr w:type="spellEnd"/>
            <w:r w:rsidR="00094F84">
              <w:t xml:space="preserve"> (</w:t>
            </w:r>
            <w:r w:rsidR="0058666F">
              <w:t xml:space="preserve">19a et </w:t>
            </w:r>
            <w:r w:rsidR="00B8470C">
              <w:t>19</w:t>
            </w:r>
            <w:r w:rsidR="0058666F">
              <w:t>b</w:t>
            </w:r>
            <w:r>
              <w:t>),</w:t>
            </w:r>
          </w:p>
          <w:p w14:paraId="66E310E1" w14:textId="188E6924" w:rsidR="002359DB" w:rsidRDefault="002359DB" w:rsidP="007C5A76">
            <w:pPr>
              <w:pStyle w:val="Paragraphedeliste"/>
              <w:numPr>
                <w:ilvl w:val="0"/>
                <w:numId w:val="16"/>
              </w:numPr>
              <w:spacing w:before="120"/>
            </w:pPr>
            <w:r>
              <w:t>La Campagne ouverte du Bas-plateau limoneux hennuyer</w:t>
            </w:r>
            <w:r w:rsidR="0058666F">
              <w:t xml:space="preserve"> (20)</w:t>
            </w:r>
            <w:r>
              <w:t>,</w:t>
            </w:r>
          </w:p>
          <w:p w14:paraId="3DEFF816" w14:textId="5369A385" w:rsidR="002359DB" w:rsidRDefault="004740E2" w:rsidP="007C5A76">
            <w:pPr>
              <w:pStyle w:val="Paragraphedeliste"/>
              <w:numPr>
                <w:ilvl w:val="0"/>
                <w:numId w:val="16"/>
              </w:numPr>
              <w:spacing w:before="120"/>
            </w:pPr>
            <w:r>
              <w:t>Campagne</w:t>
            </w:r>
            <w:r w:rsidR="002359DB">
              <w:t xml:space="preserve"> et Carrières</w:t>
            </w:r>
            <w:r w:rsidR="0058666F">
              <w:t xml:space="preserve"> (21)</w:t>
            </w:r>
            <w:r w:rsidR="002359DB">
              <w:t>,</w:t>
            </w:r>
          </w:p>
          <w:p w14:paraId="541D9C35" w14:textId="662F3900" w:rsidR="002359DB" w:rsidRDefault="002359DB" w:rsidP="007C5A76">
            <w:pPr>
              <w:pStyle w:val="Paragraphedeliste"/>
              <w:numPr>
                <w:ilvl w:val="0"/>
                <w:numId w:val="16"/>
              </w:numPr>
              <w:spacing w:before="120"/>
            </w:pPr>
            <w:r>
              <w:t xml:space="preserve">Le Noyau bâti de </w:t>
            </w:r>
            <w:proofErr w:type="spellStart"/>
            <w:r>
              <w:t>Blaton</w:t>
            </w:r>
            <w:proofErr w:type="spellEnd"/>
            <w:r w:rsidR="0058666F">
              <w:t xml:space="preserve"> (22)</w:t>
            </w:r>
            <w:r>
              <w:t>,</w:t>
            </w:r>
          </w:p>
          <w:p w14:paraId="04829371" w14:textId="3CAAAA7D" w:rsidR="002359DB" w:rsidRDefault="002359DB" w:rsidP="007C5A76">
            <w:pPr>
              <w:pStyle w:val="Paragraphedeliste"/>
              <w:numPr>
                <w:ilvl w:val="0"/>
                <w:numId w:val="16"/>
              </w:numPr>
              <w:spacing w:before="120"/>
            </w:pPr>
            <w:r>
              <w:t xml:space="preserve">La Forêt de </w:t>
            </w:r>
            <w:proofErr w:type="spellStart"/>
            <w:r>
              <w:t>Stambruges</w:t>
            </w:r>
            <w:proofErr w:type="spellEnd"/>
            <w:r>
              <w:t>-Beloeil</w:t>
            </w:r>
            <w:r w:rsidR="0058666F">
              <w:t xml:space="preserve"> (23)</w:t>
            </w:r>
            <w:r>
              <w:t>,</w:t>
            </w:r>
          </w:p>
          <w:p w14:paraId="7ACCC01C" w14:textId="7A5B500E" w:rsidR="00860FC6" w:rsidRDefault="002359DB" w:rsidP="007C5A76">
            <w:pPr>
              <w:pStyle w:val="Paragraphedeliste"/>
              <w:numPr>
                <w:ilvl w:val="0"/>
                <w:numId w:val="16"/>
              </w:numPr>
              <w:spacing w:before="120"/>
            </w:pPr>
            <w:r>
              <w:t xml:space="preserve">Le Bois de </w:t>
            </w:r>
            <w:proofErr w:type="spellStart"/>
            <w:r>
              <w:t>Péronnes-Maubray</w:t>
            </w:r>
            <w:proofErr w:type="spellEnd"/>
            <w:r w:rsidR="0058666F">
              <w:t xml:space="preserve"> (24)</w:t>
            </w:r>
            <w:r w:rsidR="00860FC6">
              <w:t>.</w:t>
            </w:r>
          </w:p>
          <w:p w14:paraId="6A8ADC4E" w14:textId="77777777" w:rsidR="00860FC6" w:rsidRPr="00F82D5F" w:rsidRDefault="00860FC6" w:rsidP="007C5A76">
            <w:pPr>
              <w:spacing w:before="120"/>
              <w:jc w:val="both"/>
              <w:rPr>
                <w:bCs/>
              </w:rPr>
            </w:pPr>
          </w:p>
        </w:tc>
      </w:tr>
      <w:tr w:rsidR="00860FC6" w14:paraId="6ED12A00" w14:textId="77777777" w:rsidTr="007C5A76">
        <w:tc>
          <w:tcPr>
            <w:tcW w:w="10126" w:type="dxa"/>
          </w:tcPr>
          <w:p w14:paraId="265D92B0" w14:textId="1575A7B6" w:rsidR="00860FC6" w:rsidRPr="000E543D" w:rsidRDefault="0058666F" w:rsidP="00D94D0F">
            <w:pPr>
              <w:spacing w:before="120"/>
              <w:jc w:val="center"/>
              <w:rPr>
                <w:i/>
                <w:sz w:val="16"/>
                <w:szCs w:val="16"/>
              </w:rPr>
            </w:pPr>
            <w:r>
              <w:rPr>
                <w:noProof/>
                <w:lang w:val="fr-BE" w:eastAsia="fr-BE"/>
              </w:rPr>
              <w:drawing>
                <wp:inline distT="0" distB="0" distL="0" distR="0" wp14:anchorId="5DAFACD5" wp14:editId="7B95CF30">
                  <wp:extent cx="6076800" cy="4669200"/>
                  <wp:effectExtent l="0" t="0" r="63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6076800" cy="4669200"/>
                          </a:xfrm>
                          <a:prstGeom prst="rect">
                            <a:avLst/>
                          </a:prstGeom>
                          <a:ln>
                            <a:noFill/>
                          </a:ln>
                          <a:extLst>
                            <a:ext uri="{53640926-AAD7-44D8-BBD7-CCE9431645EC}">
                              <a14:shadowObscured xmlns:a14="http://schemas.microsoft.com/office/drawing/2010/main"/>
                            </a:ext>
                          </a:extLst>
                        </pic:spPr>
                      </pic:pic>
                    </a:graphicData>
                  </a:graphic>
                </wp:inline>
              </w:drawing>
            </w:r>
            <w:r w:rsidR="00860FC6" w:rsidRPr="000E543D">
              <w:rPr>
                <w:i/>
                <w:sz w:val="16"/>
                <w:szCs w:val="16"/>
              </w:rPr>
              <w:t>Schéma des entités et faciès paysagers</w:t>
            </w:r>
          </w:p>
        </w:tc>
      </w:tr>
    </w:tbl>
    <w:p w14:paraId="69452773"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3FB6007A" w14:textId="77777777" w:rsidTr="007C5A76">
        <w:tc>
          <w:tcPr>
            <w:tcW w:w="10126" w:type="dxa"/>
          </w:tcPr>
          <w:p w14:paraId="1D0764E2" w14:textId="2B1B6CD6" w:rsidR="00860FC6" w:rsidRPr="00F82D5F" w:rsidRDefault="00860FC6" w:rsidP="00A745C1">
            <w:pPr>
              <w:rPr>
                <w:b/>
              </w:rPr>
            </w:pPr>
            <w:r>
              <w:rPr>
                <w:b/>
              </w:rPr>
              <w:t>Communes concernée</w:t>
            </w:r>
            <w:r w:rsidRPr="00F82D5F">
              <w:rPr>
                <w:b/>
              </w:rPr>
              <w:t xml:space="preserve">s : </w:t>
            </w:r>
            <w:r w:rsidR="00A745C1">
              <w:t>Tournai, Antoing, Péruwelz, Beloeil et Bernissart</w:t>
            </w:r>
          </w:p>
        </w:tc>
      </w:tr>
    </w:tbl>
    <w:p w14:paraId="443D2202"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7916D048" w14:textId="77777777" w:rsidTr="007C5A76">
        <w:tc>
          <w:tcPr>
            <w:tcW w:w="10126" w:type="dxa"/>
          </w:tcPr>
          <w:p w14:paraId="784E90D2" w14:textId="4C95CDDD" w:rsidR="00860FC6" w:rsidRDefault="00860FC6" w:rsidP="007C5A76">
            <w:pPr>
              <w:spacing w:before="120"/>
              <w:jc w:val="both"/>
            </w:pPr>
          </w:p>
        </w:tc>
      </w:tr>
    </w:tbl>
    <w:p w14:paraId="7B414E11"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1"/>
      </w:tblGrid>
      <w:tr w:rsidR="00860FC6" w14:paraId="6D6574FC" w14:textId="77777777" w:rsidTr="0041354B">
        <w:trPr>
          <w:trHeight w:val="5613"/>
        </w:trPr>
        <w:tc>
          <w:tcPr>
            <w:tcW w:w="9265" w:type="dxa"/>
          </w:tcPr>
          <w:p w14:paraId="36876C97" w14:textId="045DA1F1" w:rsidR="00860FC6" w:rsidRDefault="006C5639" w:rsidP="007C5A76">
            <w:r w:rsidRPr="0041354B">
              <w:rPr>
                <w:highlight w:val="yellow"/>
              </w:rPr>
              <w:t xml:space="preserve">Photo </w:t>
            </w:r>
            <w:proofErr w:type="spellStart"/>
            <w:r w:rsidRPr="0041354B">
              <w:rPr>
                <w:highlight w:val="yellow"/>
              </w:rPr>
              <w:t>Maulde</w:t>
            </w:r>
            <w:proofErr w:type="spellEnd"/>
          </w:p>
          <w:p w14:paraId="6D0061E1" w14:textId="67A80F85" w:rsidR="006C5639" w:rsidRDefault="00BF03AB" w:rsidP="007C5A76">
            <w:pPr>
              <w:rPr>
                <w:lang w:val="fr-BE"/>
              </w:rPr>
            </w:pPr>
            <w:r>
              <w:rPr>
                <w:rFonts w:ascii="Comic Sans MS" w:hAnsi="Comic Sans MS"/>
                <w:noProof/>
                <w:sz w:val="16"/>
                <w:szCs w:val="16"/>
                <w:lang w:val="fr-BE" w:eastAsia="fr-BE"/>
              </w:rPr>
              <mc:AlternateContent>
                <mc:Choice Requires="wps">
                  <w:drawing>
                    <wp:anchor distT="0" distB="0" distL="114300" distR="114300" simplePos="0" relativeHeight="251658267" behindDoc="0" locked="0" layoutInCell="1" allowOverlap="1" wp14:anchorId="678857AA" wp14:editId="7C06C512">
                      <wp:simplePos x="0" y="0"/>
                      <wp:positionH relativeFrom="column">
                        <wp:posOffset>3042920</wp:posOffset>
                      </wp:positionH>
                      <wp:positionV relativeFrom="paragraph">
                        <wp:posOffset>1288317</wp:posOffset>
                      </wp:positionV>
                      <wp:extent cx="2689100" cy="315739"/>
                      <wp:effectExtent l="0" t="0" r="0" b="8255"/>
                      <wp:wrapNone/>
                      <wp:docPr id="106" name="Zone de texte 106"/>
                      <wp:cNvGraphicFramePr/>
                      <a:graphic xmlns:a="http://schemas.openxmlformats.org/drawingml/2006/main">
                        <a:graphicData uri="http://schemas.microsoft.com/office/word/2010/wordprocessingShape">
                          <wps:wsp>
                            <wps:cNvSpPr txBox="1"/>
                            <wps:spPr>
                              <a:xfrm>
                                <a:off x="0" y="0"/>
                                <a:ext cx="2689100" cy="315739"/>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96906" w14:textId="457CE898" w:rsidR="00712FC5" w:rsidRPr="00921C27" w:rsidRDefault="00712FC5" w:rsidP="00BF03AB">
                                  <w:pPr>
                                    <w:jc w:val="both"/>
                                    <w:rPr>
                                      <w:rFonts w:cstheme="minorHAnsi"/>
                                      <w:iCs/>
                                    </w:rPr>
                                  </w:pPr>
                                  <w:r>
                                    <w:rPr>
                                      <w:rFonts w:cstheme="minorHAnsi"/>
                                      <w:iCs/>
                                    </w:rPr>
                                    <w:t>Le Versant de la Dendre (Beloeil-</w:t>
                                  </w:r>
                                  <w:proofErr w:type="spellStart"/>
                                  <w:r>
                                    <w:rPr>
                                      <w:rFonts w:cstheme="minorHAnsi"/>
                                      <w:iCs/>
                                    </w:rPr>
                                    <w:t>Aubechies</w:t>
                                  </w:r>
                                  <w:proofErr w:type="spellEnd"/>
                                  <w:r>
                                    <w:rPr>
                                      <w:rFonts w:cstheme="minorHAnsi"/>
                                      <w:iCs/>
                                    </w:rPr>
                                    <w:t>)</w:t>
                                  </w:r>
                                </w:p>
                                <w:p w14:paraId="14AEADF3" w14:textId="77777777" w:rsidR="00712FC5" w:rsidRPr="006D007F" w:rsidRDefault="00712FC5" w:rsidP="00BF03AB">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857AA" id="Zone de texte 106" o:spid="_x0000_s1049" type="#_x0000_t202" style="position:absolute;margin-left:239.6pt;margin-top:101.45pt;width:211.75pt;height:24.8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" fillcolor="white [3201]" stroked="f" strokeweight=".5pt">
                      <v:fill opacity="35980f"/>
                      <v:textbox>
                        <w:txbxContent>
                          <w:p w14:paraId="09296906" w14:textId="457CE898" w:rsidR="00712FC5" w:rsidRPr="00921C27" w:rsidRDefault="00712FC5" w:rsidP="00BF03AB">
                            <w:pPr>
                              <w:jc w:val="both"/>
                              <w:rPr>
                                <w:rFonts w:cstheme="minorHAnsi"/>
                                <w:iCs/>
                              </w:rPr>
                            </w:pPr>
                            <w:r>
                              <w:rPr>
                                <w:rFonts w:cstheme="minorHAnsi"/>
                                <w:iCs/>
                              </w:rPr>
                              <w:t>Le Versant de la Dendre (Beloeil-</w:t>
                            </w:r>
                            <w:proofErr w:type="spellStart"/>
                            <w:r>
                              <w:rPr>
                                <w:rFonts w:cstheme="minorHAnsi"/>
                                <w:iCs/>
                              </w:rPr>
                              <w:t>Aubechies</w:t>
                            </w:r>
                            <w:proofErr w:type="spellEnd"/>
                            <w:r>
                              <w:rPr>
                                <w:rFonts w:cstheme="minorHAnsi"/>
                                <w:iCs/>
                              </w:rPr>
                              <w:t>)</w:t>
                            </w:r>
                          </w:p>
                          <w:p w14:paraId="14AEADF3" w14:textId="77777777" w:rsidR="00712FC5" w:rsidRPr="006D007F" w:rsidRDefault="00712FC5" w:rsidP="00BF03AB">
                            <w:pPr>
                              <w:spacing w:after="0"/>
                              <w:jc w:val="center"/>
                              <w:rPr>
                                <w:rFonts w:ascii="Comic Sans MS" w:hAnsi="Comic Sans MS"/>
                              </w:rPr>
                            </w:pPr>
                          </w:p>
                        </w:txbxContent>
                      </v:textbox>
                    </v:shape>
                  </w:pict>
                </mc:Fallback>
              </mc:AlternateContent>
            </w:r>
            <w:r w:rsidR="006C5639">
              <w:rPr>
                <w:noProof/>
                <w:lang w:val="fr-BE" w:eastAsia="fr-BE"/>
              </w:rPr>
              <w:drawing>
                <wp:inline distT="0" distB="0" distL="0" distR="0" wp14:anchorId="4BEBA6E4" wp14:editId="00EAA2E3">
                  <wp:extent cx="5731497" cy="1600676"/>
                  <wp:effectExtent l="0" t="0" r="3175"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t="7410" b="13537"/>
                          <a:stretch/>
                        </pic:blipFill>
                        <pic:spPr bwMode="auto">
                          <a:xfrm>
                            <a:off x="0" y="0"/>
                            <a:ext cx="5754925" cy="1607219"/>
                          </a:xfrm>
                          <a:prstGeom prst="rect">
                            <a:avLst/>
                          </a:prstGeom>
                          <a:noFill/>
                          <a:ln>
                            <a:noFill/>
                          </a:ln>
                          <a:extLst>
                            <a:ext uri="{53640926-AAD7-44D8-BBD7-CCE9431645EC}">
                              <a14:shadowObscured xmlns:a14="http://schemas.microsoft.com/office/drawing/2010/main"/>
                            </a:ext>
                          </a:extLst>
                        </pic:spPr>
                      </pic:pic>
                    </a:graphicData>
                  </a:graphic>
                </wp:inline>
              </w:drawing>
            </w:r>
          </w:p>
          <w:p w14:paraId="0FC11F87" w14:textId="657FA454" w:rsidR="006C5639" w:rsidRDefault="006C5639" w:rsidP="007C5A76">
            <w:pPr>
              <w:rPr>
                <w:sz w:val="16"/>
                <w:szCs w:val="16"/>
                <w:lang w:val="fr-BE"/>
              </w:rPr>
            </w:pPr>
          </w:p>
          <w:p w14:paraId="026610FB" w14:textId="4F3C0647" w:rsidR="006C5639" w:rsidRDefault="00BF03AB" w:rsidP="007C5A76">
            <w:pPr>
              <w:rPr>
                <w:sz w:val="16"/>
                <w:szCs w:val="16"/>
                <w:lang w:val="fr-BE"/>
              </w:rPr>
            </w:pPr>
            <w:r>
              <w:rPr>
                <w:rFonts w:ascii="Comic Sans MS" w:hAnsi="Comic Sans MS"/>
                <w:noProof/>
                <w:sz w:val="16"/>
                <w:szCs w:val="16"/>
                <w:lang w:val="fr-BE" w:eastAsia="fr-BE"/>
              </w:rPr>
              <mc:AlternateContent>
                <mc:Choice Requires="wps">
                  <w:drawing>
                    <wp:anchor distT="0" distB="0" distL="114300" distR="114300" simplePos="0" relativeHeight="251658268" behindDoc="0" locked="0" layoutInCell="1" allowOverlap="1" wp14:anchorId="66B25EE4" wp14:editId="62FB502C">
                      <wp:simplePos x="0" y="0"/>
                      <wp:positionH relativeFrom="column">
                        <wp:posOffset>3042285</wp:posOffset>
                      </wp:positionH>
                      <wp:positionV relativeFrom="paragraph">
                        <wp:posOffset>1106170</wp:posOffset>
                      </wp:positionV>
                      <wp:extent cx="2919730" cy="287458"/>
                      <wp:effectExtent l="0" t="0" r="0" b="0"/>
                      <wp:wrapNone/>
                      <wp:docPr id="107" name="Zone de texte 107"/>
                      <wp:cNvGraphicFramePr/>
                      <a:graphic xmlns:a="http://schemas.openxmlformats.org/drawingml/2006/main">
                        <a:graphicData uri="http://schemas.microsoft.com/office/word/2010/wordprocessingShape">
                          <wps:wsp>
                            <wps:cNvSpPr txBox="1"/>
                            <wps:spPr>
                              <a:xfrm>
                                <a:off x="0" y="0"/>
                                <a:ext cx="2919730" cy="287458"/>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418E67" w14:textId="273B52AB" w:rsidR="00712FC5" w:rsidRPr="00921C27" w:rsidRDefault="00712FC5" w:rsidP="00B8470C">
                                  <w:pPr>
                                    <w:rPr>
                                      <w:rFonts w:cstheme="minorHAnsi"/>
                                      <w:iCs/>
                                    </w:rPr>
                                  </w:pPr>
                                  <w:r>
                                    <w:rPr>
                                      <w:rFonts w:cstheme="minorHAnsi"/>
                                      <w:iCs/>
                                    </w:rPr>
                                    <w:t>La Campagne ouverte du Bas-plateau limoneux hennuyer</w:t>
                                  </w:r>
                                </w:p>
                                <w:p w14:paraId="6200C448" w14:textId="77777777" w:rsidR="00712FC5" w:rsidRPr="006D007F" w:rsidRDefault="00712FC5" w:rsidP="00BF03AB">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5EE4" id="Zone de texte 107" o:spid="_x0000_s1050" type="#_x0000_t202" style="position:absolute;margin-left:239.55pt;margin-top:87.1pt;width:229.9pt;height:22.6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" fillcolor="white [3201]" stroked="f" strokeweight=".5pt">
                      <v:fill opacity="35980f"/>
                      <v:textbox>
                        <w:txbxContent>
                          <w:p w14:paraId="04418E67" w14:textId="273B52AB" w:rsidR="00712FC5" w:rsidRPr="00921C27" w:rsidRDefault="00712FC5" w:rsidP="00B8470C">
                            <w:pPr>
                              <w:rPr>
                                <w:rFonts w:cstheme="minorHAnsi"/>
                                <w:iCs/>
                              </w:rPr>
                            </w:pPr>
                            <w:r>
                              <w:rPr>
                                <w:rFonts w:cstheme="minorHAnsi"/>
                                <w:iCs/>
                              </w:rPr>
                              <w:t>La Campagne ouverte du Bas-plateau limoneux hennuyer</w:t>
                            </w:r>
                          </w:p>
                          <w:p w14:paraId="6200C448" w14:textId="77777777" w:rsidR="00712FC5" w:rsidRPr="006D007F" w:rsidRDefault="00712FC5" w:rsidP="00BF03AB">
                            <w:pPr>
                              <w:spacing w:after="0"/>
                              <w:jc w:val="center"/>
                              <w:rPr>
                                <w:rFonts w:ascii="Comic Sans MS" w:hAnsi="Comic Sans MS"/>
                              </w:rPr>
                            </w:pPr>
                          </w:p>
                        </w:txbxContent>
                      </v:textbox>
                    </v:shape>
                  </w:pict>
                </mc:Fallback>
              </mc:AlternateContent>
            </w:r>
            <w:r w:rsidR="006C5639">
              <w:rPr>
                <w:noProof/>
                <w:lang w:val="fr-BE" w:eastAsia="fr-BE"/>
              </w:rPr>
              <w:drawing>
                <wp:inline distT="0" distB="0" distL="0" distR="0" wp14:anchorId="5AE9641C" wp14:editId="6926C079">
                  <wp:extent cx="5957740" cy="1376045"/>
                  <wp:effectExtent l="0" t="0" r="508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ERMED~1.JPG"/>
                          <pic:cNvPicPr/>
                        </pic:nvPicPr>
                        <pic:blipFill rotWithShape="1">
                          <a:blip r:embed="rId64" cstate="print">
                            <a:extLst>
                              <a:ext uri="{28A0092B-C50C-407E-A947-70E740481C1C}">
                                <a14:useLocalDpi xmlns:a14="http://schemas.microsoft.com/office/drawing/2010/main" val="0"/>
                              </a:ext>
                            </a:extLst>
                          </a:blip>
                          <a:srcRect r="4653" b="19095"/>
                          <a:stretch/>
                        </pic:blipFill>
                        <pic:spPr bwMode="auto">
                          <a:xfrm>
                            <a:off x="0" y="0"/>
                            <a:ext cx="6004045" cy="1386740"/>
                          </a:xfrm>
                          <a:prstGeom prst="rect">
                            <a:avLst/>
                          </a:prstGeom>
                          <a:ln>
                            <a:noFill/>
                          </a:ln>
                          <a:extLst>
                            <a:ext uri="{53640926-AAD7-44D8-BBD7-CCE9431645EC}">
                              <a14:shadowObscured xmlns:a14="http://schemas.microsoft.com/office/drawing/2010/main"/>
                            </a:ext>
                          </a:extLst>
                        </pic:spPr>
                      </pic:pic>
                    </a:graphicData>
                  </a:graphic>
                </wp:inline>
              </w:drawing>
            </w:r>
          </w:p>
          <w:p w14:paraId="20A62BC0" w14:textId="1A49C387" w:rsidR="006C5639" w:rsidRDefault="006C5639" w:rsidP="007C5A76">
            <w:pPr>
              <w:rPr>
                <w:sz w:val="16"/>
                <w:szCs w:val="16"/>
                <w:lang w:val="fr-BE"/>
              </w:rPr>
            </w:pPr>
          </w:p>
          <w:p w14:paraId="6D40E08C" w14:textId="6CBD4C53" w:rsidR="006C5639" w:rsidRDefault="00BF03AB" w:rsidP="00B8470C">
            <w:pPr>
              <w:jc w:val="center"/>
              <w:rPr>
                <w:sz w:val="16"/>
                <w:szCs w:val="16"/>
                <w:lang w:val="fr-BE"/>
              </w:rPr>
            </w:pPr>
            <w:r>
              <w:rPr>
                <w:rFonts w:ascii="Comic Sans MS" w:hAnsi="Comic Sans MS"/>
                <w:noProof/>
                <w:sz w:val="16"/>
                <w:szCs w:val="16"/>
                <w:lang w:val="fr-BE" w:eastAsia="fr-BE"/>
              </w:rPr>
              <mc:AlternateContent>
                <mc:Choice Requires="wps">
                  <w:drawing>
                    <wp:anchor distT="0" distB="0" distL="114300" distR="114300" simplePos="0" relativeHeight="251658269" behindDoc="0" locked="0" layoutInCell="1" allowOverlap="1" wp14:anchorId="49A24684" wp14:editId="5DCDA370">
                      <wp:simplePos x="0" y="0"/>
                      <wp:positionH relativeFrom="column">
                        <wp:posOffset>3670935</wp:posOffset>
                      </wp:positionH>
                      <wp:positionV relativeFrom="paragraph">
                        <wp:posOffset>987425</wp:posOffset>
                      </wp:positionV>
                      <wp:extent cx="1525905" cy="278032"/>
                      <wp:effectExtent l="0" t="0" r="0" b="8255"/>
                      <wp:wrapNone/>
                      <wp:docPr id="108" name="Zone de texte 108"/>
                      <wp:cNvGraphicFramePr/>
                      <a:graphic xmlns:a="http://schemas.openxmlformats.org/drawingml/2006/main">
                        <a:graphicData uri="http://schemas.microsoft.com/office/word/2010/wordprocessingShape">
                          <wps:wsp>
                            <wps:cNvSpPr txBox="1"/>
                            <wps:spPr>
                              <a:xfrm>
                                <a:off x="0" y="0"/>
                                <a:ext cx="1525905" cy="278032"/>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2D06C9" w14:textId="08D5EF10" w:rsidR="00712FC5" w:rsidRPr="00921C27" w:rsidRDefault="00712FC5" w:rsidP="00BF03AB">
                                  <w:pPr>
                                    <w:jc w:val="both"/>
                                    <w:rPr>
                                      <w:rFonts w:cstheme="minorHAnsi"/>
                                      <w:iCs/>
                                    </w:rPr>
                                  </w:pPr>
                                  <w:r>
                                    <w:rPr>
                                      <w:rFonts w:cstheme="minorHAnsi"/>
                                      <w:iCs/>
                                    </w:rPr>
                                    <w:t>Campagnes et Carrières</w:t>
                                  </w:r>
                                </w:p>
                                <w:p w14:paraId="736A3E15" w14:textId="77777777" w:rsidR="00712FC5" w:rsidRPr="006D007F" w:rsidRDefault="00712FC5" w:rsidP="00BF03AB">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24684" id="Zone de texte 108" o:spid="_x0000_s1051" type="#_x0000_t202" style="position:absolute;left:0;text-align:left;margin-left:289.05pt;margin-top:77.75pt;width:120.15pt;height:21.9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" fillcolor="white [3201]" stroked="f" strokeweight=".5pt">
                      <v:fill opacity="35980f"/>
                      <v:textbox>
                        <w:txbxContent>
                          <w:p w14:paraId="6D2D06C9" w14:textId="08D5EF10" w:rsidR="00712FC5" w:rsidRPr="00921C27" w:rsidRDefault="00712FC5" w:rsidP="00BF03AB">
                            <w:pPr>
                              <w:jc w:val="both"/>
                              <w:rPr>
                                <w:rFonts w:cstheme="minorHAnsi"/>
                                <w:iCs/>
                              </w:rPr>
                            </w:pPr>
                            <w:r>
                              <w:rPr>
                                <w:rFonts w:cstheme="minorHAnsi"/>
                                <w:iCs/>
                              </w:rPr>
                              <w:t>Campagnes et Carrières</w:t>
                            </w:r>
                          </w:p>
                          <w:p w14:paraId="736A3E15" w14:textId="77777777" w:rsidR="00712FC5" w:rsidRPr="006D007F" w:rsidRDefault="00712FC5" w:rsidP="00BF03AB">
                            <w:pPr>
                              <w:spacing w:after="0"/>
                              <w:jc w:val="center"/>
                              <w:rPr>
                                <w:rFonts w:ascii="Comic Sans MS" w:hAnsi="Comic Sans MS"/>
                              </w:rPr>
                            </w:pPr>
                          </w:p>
                        </w:txbxContent>
                      </v:textbox>
                    </v:shape>
                  </w:pict>
                </mc:Fallback>
              </mc:AlternateContent>
            </w:r>
            <w:r w:rsidR="006C5639">
              <w:rPr>
                <w:noProof/>
                <w:lang w:val="fr-BE" w:eastAsia="fr-BE"/>
              </w:rPr>
              <w:drawing>
                <wp:inline distT="0" distB="0" distL="0" distR="0" wp14:anchorId="1543E5F8" wp14:editId="3F8F4A89">
                  <wp:extent cx="4325455" cy="1253163"/>
                  <wp:effectExtent l="0" t="0" r="0" b="444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005099.JPG"/>
                          <pic:cNvPicPr/>
                        </pic:nvPicPr>
                        <pic:blipFill rotWithShape="1">
                          <a:blip r:embed="rId65" cstate="print">
                            <a:extLst>
                              <a:ext uri="{28A0092B-C50C-407E-A947-70E740481C1C}">
                                <a14:useLocalDpi xmlns:a14="http://schemas.microsoft.com/office/drawing/2010/main"/>
                              </a:ext>
                            </a:extLst>
                          </a:blip>
                          <a:srcRect t="17908"/>
                          <a:stretch/>
                        </pic:blipFill>
                        <pic:spPr bwMode="auto">
                          <a:xfrm>
                            <a:off x="0" y="0"/>
                            <a:ext cx="4336676" cy="1256414"/>
                          </a:xfrm>
                          <a:prstGeom prst="rect">
                            <a:avLst/>
                          </a:prstGeom>
                          <a:ln>
                            <a:noFill/>
                          </a:ln>
                          <a:extLst>
                            <a:ext uri="{53640926-AAD7-44D8-BBD7-CCE9431645EC}">
                              <a14:shadowObscured xmlns:a14="http://schemas.microsoft.com/office/drawing/2010/main"/>
                            </a:ext>
                          </a:extLst>
                        </pic:spPr>
                      </pic:pic>
                    </a:graphicData>
                  </a:graphic>
                </wp:inline>
              </w:drawing>
            </w:r>
          </w:p>
          <w:p w14:paraId="4DC89444" w14:textId="03BE133B" w:rsidR="006C5639" w:rsidRDefault="006C5639" w:rsidP="007C5A76">
            <w:pPr>
              <w:rPr>
                <w:sz w:val="16"/>
                <w:szCs w:val="16"/>
                <w:lang w:val="fr-BE"/>
              </w:rPr>
            </w:pPr>
          </w:p>
          <w:p w14:paraId="5F0BCCA9" w14:textId="1ED352AC" w:rsidR="006C5639" w:rsidRDefault="00BF03AB" w:rsidP="007C5A76">
            <w:pPr>
              <w:rPr>
                <w:sz w:val="16"/>
                <w:szCs w:val="16"/>
                <w:lang w:val="fr-BE"/>
              </w:rPr>
            </w:pPr>
            <w:r>
              <w:rPr>
                <w:rFonts w:ascii="Comic Sans MS" w:hAnsi="Comic Sans MS"/>
                <w:noProof/>
                <w:sz w:val="16"/>
                <w:szCs w:val="16"/>
                <w:lang w:val="fr-BE" w:eastAsia="fr-BE"/>
              </w:rPr>
              <mc:AlternateContent>
                <mc:Choice Requires="wps">
                  <w:drawing>
                    <wp:anchor distT="0" distB="0" distL="114300" distR="114300" simplePos="0" relativeHeight="251658271" behindDoc="0" locked="0" layoutInCell="1" allowOverlap="1" wp14:anchorId="22800690" wp14:editId="492EAC25">
                      <wp:simplePos x="0" y="0"/>
                      <wp:positionH relativeFrom="column">
                        <wp:posOffset>3410585</wp:posOffset>
                      </wp:positionH>
                      <wp:positionV relativeFrom="paragraph">
                        <wp:posOffset>1492787</wp:posOffset>
                      </wp:positionV>
                      <wp:extent cx="2114065" cy="306312"/>
                      <wp:effectExtent l="0" t="0" r="635" b="0"/>
                      <wp:wrapNone/>
                      <wp:docPr id="110" name="Zone de texte 110"/>
                      <wp:cNvGraphicFramePr/>
                      <a:graphic xmlns:a="http://schemas.openxmlformats.org/drawingml/2006/main">
                        <a:graphicData uri="http://schemas.microsoft.com/office/word/2010/wordprocessingShape">
                          <wps:wsp>
                            <wps:cNvSpPr txBox="1"/>
                            <wps:spPr>
                              <a:xfrm>
                                <a:off x="0" y="0"/>
                                <a:ext cx="2114065" cy="306312"/>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66FFDD" w14:textId="11BCEA0B" w:rsidR="00712FC5" w:rsidRPr="00921C27" w:rsidRDefault="00712FC5" w:rsidP="00BF03AB">
                                  <w:pPr>
                                    <w:jc w:val="both"/>
                                    <w:rPr>
                                      <w:rFonts w:cstheme="minorHAnsi"/>
                                      <w:iCs/>
                                    </w:rPr>
                                  </w:pPr>
                                  <w:r>
                                    <w:rPr>
                                      <w:rFonts w:cstheme="minorHAnsi"/>
                                      <w:iCs/>
                                    </w:rPr>
                                    <w:t xml:space="preserve">La Forêt de </w:t>
                                  </w:r>
                                  <w:proofErr w:type="spellStart"/>
                                  <w:r>
                                    <w:rPr>
                                      <w:rFonts w:cstheme="minorHAnsi"/>
                                      <w:iCs/>
                                    </w:rPr>
                                    <w:t>Stambruges</w:t>
                                  </w:r>
                                  <w:proofErr w:type="spellEnd"/>
                                  <w:r>
                                    <w:rPr>
                                      <w:rFonts w:cstheme="minorHAnsi"/>
                                      <w:iCs/>
                                    </w:rPr>
                                    <w:t xml:space="preserve"> - Beloeil</w:t>
                                  </w:r>
                                </w:p>
                                <w:p w14:paraId="5272B9EB" w14:textId="77777777" w:rsidR="00712FC5" w:rsidRPr="006D007F" w:rsidRDefault="00712FC5" w:rsidP="00BF03AB">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00690" id="Zone de texte 110" o:spid="_x0000_s1052" type="#_x0000_t202" style="position:absolute;margin-left:268.55pt;margin-top:117.55pt;width:166.45pt;height:24.1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" fillcolor="white [3201]" stroked="f" strokeweight=".5pt">
                      <v:fill opacity="35980f"/>
                      <v:textbox>
                        <w:txbxContent>
                          <w:p w14:paraId="6866FFDD" w14:textId="11BCEA0B" w:rsidR="00712FC5" w:rsidRPr="00921C27" w:rsidRDefault="00712FC5" w:rsidP="00BF03AB">
                            <w:pPr>
                              <w:jc w:val="both"/>
                              <w:rPr>
                                <w:rFonts w:cstheme="minorHAnsi"/>
                                <w:iCs/>
                              </w:rPr>
                            </w:pPr>
                            <w:r>
                              <w:rPr>
                                <w:rFonts w:cstheme="minorHAnsi"/>
                                <w:iCs/>
                              </w:rPr>
                              <w:t xml:space="preserve">La Forêt de </w:t>
                            </w:r>
                            <w:proofErr w:type="spellStart"/>
                            <w:r>
                              <w:rPr>
                                <w:rFonts w:cstheme="minorHAnsi"/>
                                <w:iCs/>
                              </w:rPr>
                              <w:t>Stambruges</w:t>
                            </w:r>
                            <w:proofErr w:type="spellEnd"/>
                            <w:r>
                              <w:rPr>
                                <w:rFonts w:cstheme="minorHAnsi"/>
                                <w:iCs/>
                              </w:rPr>
                              <w:t xml:space="preserve"> - Beloeil</w:t>
                            </w:r>
                          </w:p>
                          <w:p w14:paraId="5272B9EB" w14:textId="77777777" w:rsidR="00712FC5" w:rsidRPr="006D007F" w:rsidRDefault="00712FC5" w:rsidP="00BF03AB">
                            <w:pPr>
                              <w:spacing w:after="0"/>
                              <w:jc w:val="center"/>
                              <w:rPr>
                                <w:rFonts w:ascii="Comic Sans MS" w:hAnsi="Comic Sans MS"/>
                              </w:rPr>
                            </w:pPr>
                          </w:p>
                        </w:txbxContent>
                      </v:textbox>
                    </v:shape>
                  </w:pict>
                </mc:Fallback>
              </mc:AlternateContent>
            </w:r>
            <w:r>
              <w:rPr>
                <w:rFonts w:ascii="Comic Sans MS" w:hAnsi="Comic Sans MS"/>
                <w:noProof/>
                <w:sz w:val="16"/>
                <w:szCs w:val="16"/>
                <w:lang w:val="fr-BE" w:eastAsia="fr-BE"/>
              </w:rPr>
              <mc:AlternateContent>
                <mc:Choice Requires="wps">
                  <w:drawing>
                    <wp:anchor distT="0" distB="0" distL="114300" distR="114300" simplePos="0" relativeHeight="251658270" behindDoc="0" locked="0" layoutInCell="1" allowOverlap="1" wp14:anchorId="44CA1A11" wp14:editId="2C174622">
                      <wp:simplePos x="0" y="0"/>
                      <wp:positionH relativeFrom="column">
                        <wp:posOffset>1147445</wp:posOffset>
                      </wp:positionH>
                      <wp:positionV relativeFrom="paragraph">
                        <wp:posOffset>1521362</wp:posOffset>
                      </wp:positionV>
                      <wp:extent cx="1539031" cy="278032"/>
                      <wp:effectExtent l="0" t="0" r="4445" b="8255"/>
                      <wp:wrapNone/>
                      <wp:docPr id="109" name="Zone de texte 109"/>
                      <wp:cNvGraphicFramePr/>
                      <a:graphic xmlns:a="http://schemas.openxmlformats.org/drawingml/2006/main">
                        <a:graphicData uri="http://schemas.microsoft.com/office/word/2010/wordprocessingShape">
                          <wps:wsp>
                            <wps:cNvSpPr txBox="1"/>
                            <wps:spPr>
                              <a:xfrm>
                                <a:off x="0" y="0"/>
                                <a:ext cx="1539031" cy="278032"/>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7D49A2" w14:textId="71199D44" w:rsidR="00712FC5" w:rsidRPr="00921C27" w:rsidRDefault="00712FC5" w:rsidP="00BF03AB">
                                  <w:pPr>
                                    <w:jc w:val="both"/>
                                    <w:rPr>
                                      <w:rFonts w:cstheme="minorHAnsi"/>
                                      <w:iCs/>
                                    </w:rPr>
                                  </w:pPr>
                                  <w:r>
                                    <w:rPr>
                                      <w:rFonts w:cstheme="minorHAnsi"/>
                                      <w:iCs/>
                                    </w:rPr>
                                    <w:t xml:space="preserve">Le Noyau bâti de </w:t>
                                  </w:r>
                                  <w:proofErr w:type="spellStart"/>
                                  <w:r>
                                    <w:rPr>
                                      <w:rFonts w:cstheme="minorHAnsi"/>
                                      <w:iCs/>
                                    </w:rPr>
                                    <w:t>Blaton</w:t>
                                  </w:r>
                                  <w:proofErr w:type="spellEnd"/>
                                </w:p>
                                <w:p w14:paraId="627EC10A" w14:textId="77777777" w:rsidR="00712FC5" w:rsidRPr="006D007F" w:rsidRDefault="00712FC5" w:rsidP="00BF03AB">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A1A11" id="Zone de texte 109" o:spid="_x0000_s1053" type="#_x0000_t202" style="position:absolute;margin-left:90.35pt;margin-top:119.8pt;width:121.2pt;height:21.9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" fillcolor="white [3201]" stroked="f" strokeweight=".5pt">
                      <v:fill opacity="35980f"/>
                      <v:textbox>
                        <w:txbxContent>
                          <w:p w14:paraId="757D49A2" w14:textId="71199D44" w:rsidR="00712FC5" w:rsidRPr="00921C27" w:rsidRDefault="00712FC5" w:rsidP="00BF03AB">
                            <w:pPr>
                              <w:jc w:val="both"/>
                              <w:rPr>
                                <w:rFonts w:cstheme="minorHAnsi"/>
                                <w:iCs/>
                              </w:rPr>
                            </w:pPr>
                            <w:r>
                              <w:rPr>
                                <w:rFonts w:cstheme="minorHAnsi"/>
                                <w:iCs/>
                              </w:rPr>
                              <w:t xml:space="preserve">Le Noyau bâti de </w:t>
                            </w:r>
                            <w:proofErr w:type="spellStart"/>
                            <w:r>
                              <w:rPr>
                                <w:rFonts w:cstheme="minorHAnsi"/>
                                <w:iCs/>
                              </w:rPr>
                              <w:t>Blaton</w:t>
                            </w:r>
                            <w:proofErr w:type="spellEnd"/>
                          </w:p>
                          <w:p w14:paraId="627EC10A" w14:textId="77777777" w:rsidR="00712FC5" w:rsidRPr="006D007F" w:rsidRDefault="00712FC5" w:rsidP="00BF03AB">
                            <w:pPr>
                              <w:spacing w:after="0"/>
                              <w:jc w:val="center"/>
                              <w:rPr>
                                <w:rFonts w:ascii="Comic Sans MS" w:hAnsi="Comic Sans MS"/>
                              </w:rPr>
                            </w:pPr>
                          </w:p>
                        </w:txbxContent>
                      </v:textbox>
                    </v:shape>
                  </w:pict>
                </mc:Fallback>
              </mc:AlternateContent>
            </w:r>
            <w:r w:rsidR="006C5639">
              <w:rPr>
                <w:noProof/>
                <w:lang w:val="fr-BE" w:eastAsia="fr-BE"/>
              </w:rPr>
              <w:drawing>
                <wp:inline distT="0" distB="0" distL="0" distR="0" wp14:anchorId="259A223C" wp14:editId="14276259">
                  <wp:extent cx="2696066" cy="1793033"/>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E00259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03211" cy="1797785"/>
                          </a:xfrm>
                          <a:prstGeom prst="rect">
                            <a:avLst/>
                          </a:prstGeom>
                        </pic:spPr>
                      </pic:pic>
                    </a:graphicData>
                  </a:graphic>
                </wp:inline>
              </w:drawing>
            </w:r>
            <w:r w:rsidR="006C5639">
              <w:rPr>
                <w:sz w:val="16"/>
                <w:szCs w:val="16"/>
                <w:lang w:val="fr-BE"/>
              </w:rPr>
              <w:t xml:space="preserve">  </w:t>
            </w:r>
            <w:r w:rsidR="0041354B">
              <w:rPr>
                <w:sz w:val="16"/>
                <w:szCs w:val="16"/>
                <w:lang w:val="fr-BE"/>
              </w:rPr>
              <w:t xml:space="preserve">  </w:t>
            </w:r>
            <w:r w:rsidR="006C5639">
              <w:rPr>
                <w:sz w:val="16"/>
                <w:szCs w:val="16"/>
                <w:lang w:val="fr-BE"/>
              </w:rPr>
              <w:t xml:space="preserve"> </w:t>
            </w:r>
            <w:r w:rsidR="006C5639">
              <w:rPr>
                <w:noProof/>
                <w:lang w:val="fr-BE" w:eastAsia="fr-BE"/>
              </w:rPr>
              <w:drawing>
                <wp:inline distT="0" distB="0" distL="0" distR="0" wp14:anchorId="5B4E1089" wp14:editId="79619D61">
                  <wp:extent cx="2676819" cy="1784456"/>
                  <wp:effectExtent l="0" t="0" r="9525" b="635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005027.JPG"/>
                          <pic:cNvPicPr/>
                        </pic:nvPicPr>
                        <pic:blipFill>
                          <a:blip r:embed="rId67" cstate="print">
                            <a:extLst>
                              <a:ext uri="{28A0092B-C50C-407E-A947-70E740481C1C}">
                                <a14:useLocalDpi xmlns:a14="http://schemas.microsoft.com/office/drawing/2010/main"/>
                              </a:ext>
                            </a:extLst>
                          </a:blip>
                          <a:stretch>
                            <a:fillRect/>
                          </a:stretch>
                        </pic:blipFill>
                        <pic:spPr>
                          <a:xfrm>
                            <a:off x="0" y="0"/>
                            <a:ext cx="2695657" cy="1797014"/>
                          </a:xfrm>
                          <a:prstGeom prst="rect">
                            <a:avLst/>
                          </a:prstGeom>
                        </pic:spPr>
                      </pic:pic>
                    </a:graphicData>
                  </a:graphic>
                </wp:inline>
              </w:drawing>
            </w:r>
          </w:p>
          <w:p w14:paraId="2FFC85BD" w14:textId="77777777" w:rsidR="0041354B" w:rsidRDefault="0041354B" w:rsidP="007C5A76">
            <w:pPr>
              <w:rPr>
                <w:sz w:val="16"/>
                <w:szCs w:val="16"/>
                <w:lang w:val="fr-BE"/>
              </w:rPr>
            </w:pPr>
          </w:p>
          <w:p w14:paraId="135CE262" w14:textId="05B17895" w:rsidR="006C5639" w:rsidRPr="006C5639" w:rsidRDefault="00BF03AB" w:rsidP="007C5A76">
            <w:pPr>
              <w:rPr>
                <w:sz w:val="16"/>
                <w:szCs w:val="16"/>
                <w:lang w:val="fr-BE"/>
              </w:rPr>
            </w:pPr>
            <w:r>
              <w:rPr>
                <w:rFonts w:ascii="Comic Sans MS" w:hAnsi="Comic Sans MS"/>
                <w:noProof/>
                <w:sz w:val="16"/>
                <w:szCs w:val="16"/>
                <w:lang w:val="fr-BE" w:eastAsia="fr-BE"/>
              </w:rPr>
              <mc:AlternateContent>
                <mc:Choice Requires="wps">
                  <w:drawing>
                    <wp:anchor distT="0" distB="0" distL="114300" distR="114300" simplePos="0" relativeHeight="251658272" behindDoc="0" locked="0" layoutInCell="1" allowOverlap="1" wp14:anchorId="7F724138" wp14:editId="31BDB408">
                      <wp:simplePos x="0" y="0"/>
                      <wp:positionH relativeFrom="column">
                        <wp:posOffset>4126865</wp:posOffset>
                      </wp:positionH>
                      <wp:positionV relativeFrom="paragraph">
                        <wp:posOffset>1592482</wp:posOffset>
                      </wp:positionV>
                      <wp:extent cx="1944383" cy="287459"/>
                      <wp:effectExtent l="0" t="0" r="0" b="0"/>
                      <wp:wrapNone/>
                      <wp:docPr id="111" name="Zone de texte 111"/>
                      <wp:cNvGraphicFramePr/>
                      <a:graphic xmlns:a="http://schemas.openxmlformats.org/drawingml/2006/main">
                        <a:graphicData uri="http://schemas.microsoft.com/office/word/2010/wordprocessingShape">
                          <wps:wsp>
                            <wps:cNvSpPr txBox="1"/>
                            <wps:spPr>
                              <a:xfrm>
                                <a:off x="0" y="0"/>
                                <a:ext cx="1944383" cy="287459"/>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21C174" w14:textId="4B6A5DF1" w:rsidR="00712FC5" w:rsidRPr="00921C27" w:rsidRDefault="00712FC5" w:rsidP="00BF03AB">
                                  <w:pPr>
                                    <w:jc w:val="both"/>
                                    <w:rPr>
                                      <w:rFonts w:cstheme="minorHAnsi"/>
                                      <w:iCs/>
                                    </w:rPr>
                                  </w:pPr>
                                  <w:r>
                                    <w:rPr>
                                      <w:rFonts w:cstheme="minorHAnsi"/>
                                      <w:iCs/>
                                    </w:rPr>
                                    <w:t xml:space="preserve">Le Bois de </w:t>
                                  </w:r>
                                  <w:proofErr w:type="spellStart"/>
                                  <w:r>
                                    <w:rPr>
                                      <w:rFonts w:cstheme="minorHAnsi"/>
                                      <w:iCs/>
                                    </w:rPr>
                                    <w:t>Péronnes-Maubray</w:t>
                                  </w:r>
                                  <w:proofErr w:type="spellEnd"/>
                                </w:p>
                                <w:p w14:paraId="07073145" w14:textId="77777777" w:rsidR="00712FC5" w:rsidRPr="006D007F" w:rsidRDefault="00712FC5" w:rsidP="00BF03AB">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24138" id="Zone de texte 111" o:spid="_x0000_s1054" type="#_x0000_t202" style="position:absolute;margin-left:324.95pt;margin-top:125.4pt;width:153.1pt;height:22.6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" fillcolor="white [3201]" stroked="f" strokeweight=".5pt">
                      <v:fill opacity="35980f"/>
                      <v:textbox>
                        <w:txbxContent>
                          <w:p w14:paraId="0121C174" w14:textId="4B6A5DF1" w:rsidR="00712FC5" w:rsidRPr="00921C27" w:rsidRDefault="00712FC5" w:rsidP="00BF03AB">
                            <w:pPr>
                              <w:jc w:val="both"/>
                              <w:rPr>
                                <w:rFonts w:cstheme="minorHAnsi"/>
                                <w:iCs/>
                              </w:rPr>
                            </w:pPr>
                            <w:r>
                              <w:rPr>
                                <w:rFonts w:cstheme="minorHAnsi"/>
                                <w:iCs/>
                              </w:rPr>
                              <w:t xml:space="preserve">Le Bois de </w:t>
                            </w:r>
                            <w:proofErr w:type="spellStart"/>
                            <w:r>
                              <w:rPr>
                                <w:rFonts w:cstheme="minorHAnsi"/>
                                <w:iCs/>
                              </w:rPr>
                              <w:t>Péronnes-Maubray</w:t>
                            </w:r>
                            <w:proofErr w:type="spellEnd"/>
                          </w:p>
                          <w:p w14:paraId="07073145" w14:textId="77777777" w:rsidR="00712FC5" w:rsidRPr="006D007F" w:rsidRDefault="00712FC5" w:rsidP="00BF03AB">
                            <w:pPr>
                              <w:spacing w:after="0"/>
                              <w:jc w:val="center"/>
                              <w:rPr>
                                <w:rFonts w:ascii="Comic Sans MS" w:hAnsi="Comic Sans MS"/>
                              </w:rPr>
                            </w:pPr>
                          </w:p>
                        </w:txbxContent>
                      </v:textbox>
                    </v:shape>
                  </w:pict>
                </mc:Fallback>
              </mc:AlternateContent>
            </w:r>
            <w:r w:rsidR="0041354B">
              <w:rPr>
                <w:noProof/>
                <w:lang w:val="fr-BE" w:eastAsia="fr-BE"/>
              </w:rPr>
              <w:drawing>
                <wp:inline distT="0" distB="0" distL="0" distR="0" wp14:anchorId="340C0BDF" wp14:editId="62E0FD91">
                  <wp:extent cx="6061435" cy="1855573"/>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004439.JPG"/>
                          <pic:cNvPicPr/>
                        </pic:nvPicPr>
                        <pic:blipFill rotWithShape="1">
                          <a:blip r:embed="rId68" cstate="print">
                            <a:extLst>
                              <a:ext uri="{28A0092B-C50C-407E-A947-70E740481C1C}">
                                <a14:useLocalDpi xmlns:a14="http://schemas.microsoft.com/office/drawing/2010/main"/>
                              </a:ext>
                            </a:extLst>
                          </a:blip>
                          <a:srcRect t="23962" b="17800"/>
                          <a:stretch/>
                        </pic:blipFill>
                        <pic:spPr bwMode="auto">
                          <a:xfrm>
                            <a:off x="0" y="0"/>
                            <a:ext cx="6076463" cy="18601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26FDD8" w14:textId="7EC83DFF" w:rsidR="00DE7B91" w:rsidRPr="000C6C39" w:rsidRDefault="00DE7B91" w:rsidP="00DE7B91">
      <w:pPr>
        <w:spacing w:before="120" w:after="0" w:line="240" w:lineRule="auto"/>
        <w:jc w:val="center"/>
        <w:rPr>
          <w:i/>
          <w:sz w:val="16"/>
          <w:szCs w:val="16"/>
        </w:rPr>
      </w:pPr>
      <w:r w:rsidRPr="000C6C39">
        <w:rPr>
          <w:i/>
          <w:sz w:val="16"/>
          <w:szCs w:val="16"/>
        </w:rPr>
        <w:t xml:space="preserve">Succession des faciès </w:t>
      </w:r>
      <w:r w:rsidR="00BF03AB">
        <w:rPr>
          <w:i/>
          <w:sz w:val="16"/>
          <w:szCs w:val="16"/>
        </w:rPr>
        <w:t>d’ouest en est</w:t>
      </w:r>
      <w:r w:rsidRPr="000C6C39">
        <w:rPr>
          <w:i/>
          <w:sz w:val="16"/>
          <w:szCs w:val="16"/>
        </w:rPr>
        <w:t xml:space="preserve"> - Séquences photographiques</w:t>
      </w:r>
    </w:p>
    <w:p w14:paraId="01E53E9C" w14:textId="77777777" w:rsidR="00DE7B91" w:rsidRPr="000C6C39" w:rsidRDefault="00DE7B91" w:rsidP="00DE7B91">
      <w:pPr>
        <w:spacing w:before="120" w:after="0" w:line="240" w:lineRule="auto"/>
        <w:jc w:val="center"/>
        <w:rPr>
          <w:i/>
          <w:sz w:val="16"/>
          <w:szCs w:val="16"/>
        </w:rPr>
        <w:sectPr w:rsidR="00DE7B91" w:rsidRPr="000C6C39" w:rsidSect="003A5822">
          <w:headerReference w:type="default" r:id="rId69"/>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0F73900E" w14:textId="77777777" w:rsidTr="007C5A76">
        <w:tc>
          <w:tcPr>
            <w:tcW w:w="10126" w:type="dxa"/>
          </w:tcPr>
          <w:p w14:paraId="5C411D41" w14:textId="3974640E" w:rsidR="00860FC6" w:rsidRDefault="00196C6F" w:rsidP="007C5A76">
            <w:pPr>
              <w:spacing w:before="120"/>
              <w:jc w:val="both"/>
            </w:pPr>
            <w:r>
              <w:rPr>
                <w:b/>
              </w:rPr>
              <w:t>Le Versant humide de l’Escaut</w:t>
            </w:r>
            <w:r w:rsidR="00860FC6" w:rsidRPr="00F82D5F">
              <w:rPr>
                <w:b/>
              </w:rPr>
              <w:t> :</w:t>
            </w:r>
            <w:r w:rsidR="00860FC6">
              <w:t xml:space="preserve"> </w:t>
            </w:r>
            <w:r w:rsidR="00C76B22">
              <w:t>p</w:t>
            </w:r>
            <w:r w:rsidR="009E1320">
              <w:t>aysage</w:t>
            </w:r>
            <w:r w:rsidR="00C76B22">
              <w:t xml:space="preserve"> </w:t>
            </w:r>
            <w:r w:rsidR="009E1320">
              <w:t>caractérisé par des</w:t>
            </w:r>
            <w:r w:rsidR="00C76B22">
              <w:t xml:space="preserve"> points de vues limités par de nombreux boisements, haies et alignements et où les </w:t>
            </w:r>
            <w:r w:rsidR="007F4006">
              <w:t xml:space="preserve">quartiers urbains et les </w:t>
            </w:r>
            <w:r w:rsidR="00C76B22">
              <w:t>villages s’inscrivent ou s’étendent dans un vaste écrin de verdure.</w:t>
            </w:r>
            <w:r w:rsidR="00FB78AE">
              <w:t xml:space="preserve"> Le relief légèrement vallonné</w:t>
            </w:r>
            <w:r w:rsidR="009E1320">
              <w:t xml:space="preserve"> présente de</w:t>
            </w:r>
            <w:r w:rsidR="00FB78AE">
              <w:t xml:space="preserve"> </w:t>
            </w:r>
            <w:r w:rsidR="007F4006">
              <w:t>faibles</w:t>
            </w:r>
            <w:r w:rsidR="009E1320">
              <w:t xml:space="preserve"> dépressions au travers de la </w:t>
            </w:r>
            <w:r w:rsidR="009E1320" w:rsidRPr="009E1320">
              <w:t xml:space="preserve">Campagne ouverte du Bas-plateau limoneux hennuyer </w:t>
            </w:r>
            <w:r w:rsidR="009E1320">
              <w:t>(</w:t>
            </w:r>
            <w:r w:rsidR="00FB78AE">
              <w:t>parallèle</w:t>
            </w:r>
            <w:r w:rsidR="009E1320">
              <w:t>s</w:t>
            </w:r>
            <w:r w:rsidR="00FB78AE">
              <w:t xml:space="preserve"> </w:t>
            </w:r>
            <w:r w:rsidR="009E1320">
              <w:t xml:space="preserve">aux </w:t>
            </w:r>
            <w:r w:rsidR="00FB78AE">
              <w:t>Verne de Bury</w:t>
            </w:r>
            <w:r w:rsidR="009E1320">
              <w:t xml:space="preserve"> et de </w:t>
            </w:r>
            <w:proofErr w:type="spellStart"/>
            <w:r w:rsidR="009E1320">
              <w:t>Basècles</w:t>
            </w:r>
            <w:proofErr w:type="spellEnd"/>
            <w:r w:rsidR="009E1320">
              <w:t>)</w:t>
            </w:r>
            <w:r w:rsidR="007F4006">
              <w:t xml:space="preserve"> et</w:t>
            </w:r>
            <w:r w:rsidR="009E1320">
              <w:t xml:space="preserve"> </w:t>
            </w:r>
            <w:r w:rsidR="007F4006">
              <w:t>quelques Monts (</w:t>
            </w:r>
            <w:r w:rsidR="009E1320">
              <w:t xml:space="preserve">Mont de </w:t>
            </w:r>
            <w:proofErr w:type="spellStart"/>
            <w:r w:rsidR="009E1320">
              <w:t>Bon-Secours</w:t>
            </w:r>
            <w:proofErr w:type="spellEnd"/>
            <w:r w:rsidR="009E1320">
              <w:t xml:space="preserve">, </w:t>
            </w:r>
            <w:r w:rsidR="007F4006">
              <w:t>Mont de la Garenne et Gros-Mont).</w:t>
            </w:r>
          </w:p>
          <w:p w14:paraId="490C2E2A" w14:textId="73891EE4" w:rsidR="00860FC6" w:rsidRPr="00BD3444" w:rsidRDefault="00860FC6" w:rsidP="007C5A76">
            <w:pPr>
              <w:spacing w:before="120"/>
            </w:pPr>
            <w:r>
              <w:t xml:space="preserve">Cette </w:t>
            </w:r>
            <w:r w:rsidRPr="00BD3444">
              <w:t xml:space="preserve">entité paysagère est constituée de </w:t>
            </w:r>
            <w:r w:rsidR="00196C6F">
              <w:t>quatre</w:t>
            </w:r>
            <w:r>
              <w:t xml:space="preserve"> faciès paysagers</w:t>
            </w:r>
            <w:r w:rsidRPr="00BD3444">
              <w:t xml:space="preserve"> </w:t>
            </w:r>
            <w:r w:rsidR="007F4006">
              <w:t xml:space="preserve">s’appuyant </w:t>
            </w:r>
            <w:r w:rsidR="00A91A85">
              <w:t xml:space="preserve">principalement </w:t>
            </w:r>
            <w:r w:rsidR="007F4006">
              <w:t xml:space="preserve">sur la délimitation des bassins versants </w:t>
            </w:r>
            <w:r w:rsidRPr="00BD3444">
              <w:t>:</w:t>
            </w:r>
          </w:p>
          <w:p w14:paraId="7353DC25" w14:textId="4B643F18" w:rsidR="00860FC6" w:rsidRDefault="00196C6F" w:rsidP="007C5A76">
            <w:pPr>
              <w:pStyle w:val="Paragraphedeliste"/>
              <w:numPr>
                <w:ilvl w:val="0"/>
                <w:numId w:val="16"/>
              </w:numPr>
              <w:spacing w:before="120"/>
            </w:pPr>
            <w:r>
              <w:t>Le Val de Verne</w:t>
            </w:r>
            <w:r w:rsidR="0058666F">
              <w:t xml:space="preserve"> (25)</w:t>
            </w:r>
            <w:r w:rsidR="00860FC6">
              <w:t>,</w:t>
            </w:r>
          </w:p>
          <w:p w14:paraId="4AE44CE1" w14:textId="5FD54A18" w:rsidR="00196C6F" w:rsidRDefault="00196C6F" w:rsidP="007C5A76">
            <w:pPr>
              <w:pStyle w:val="Paragraphedeliste"/>
              <w:numPr>
                <w:ilvl w:val="0"/>
                <w:numId w:val="16"/>
              </w:numPr>
              <w:spacing w:before="120"/>
            </w:pPr>
            <w:r>
              <w:t>La Verne de Bury</w:t>
            </w:r>
            <w:r w:rsidR="0058666F">
              <w:t xml:space="preserve"> (26)</w:t>
            </w:r>
            <w:r>
              <w:t>,</w:t>
            </w:r>
          </w:p>
          <w:p w14:paraId="10CA3D75" w14:textId="14885469" w:rsidR="00196C6F" w:rsidRDefault="00196C6F" w:rsidP="007C5A76">
            <w:pPr>
              <w:pStyle w:val="Paragraphedeliste"/>
              <w:numPr>
                <w:ilvl w:val="0"/>
                <w:numId w:val="16"/>
              </w:numPr>
              <w:spacing w:before="120"/>
            </w:pPr>
            <w:r>
              <w:t xml:space="preserve">La Verne de </w:t>
            </w:r>
            <w:proofErr w:type="spellStart"/>
            <w:r>
              <w:t>Basècles</w:t>
            </w:r>
            <w:proofErr w:type="spellEnd"/>
            <w:r w:rsidR="0058666F">
              <w:t xml:space="preserve"> (27)</w:t>
            </w:r>
            <w:r>
              <w:t>,</w:t>
            </w:r>
          </w:p>
          <w:p w14:paraId="73315DF1" w14:textId="2070B05F" w:rsidR="00860FC6" w:rsidRDefault="00196C6F" w:rsidP="007C5A76">
            <w:pPr>
              <w:pStyle w:val="Paragraphedeliste"/>
              <w:numPr>
                <w:ilvl w:val="0"/>
                <w:numId w:val="16"/>
              </w:numPr>
              <w:spacing w:before="120"/>
            </w:pPr>
            <w:r>
              <w:t>L’Urbanisation de Péruwelz</w:t>
            </w:r>
            <w:r w:rsidR="0058666F">
              <w:t xml:space="preserve"> (28)</w:t>
            </w:r>
            <w:r w:rsidR="00860FC6">
              <w:t>.</w:t>
            </w:r>
          </w:p>
          <w:p w14:paraId="47EDD2F9" w14:textId="77777777" w:rsidR="00860FC6" w:rsidRDefault="00860FC6" w:rsidP="007C5A76">
            <w:pPr>
              <w:pStyle w:val="Paragraphedeliste"/>
              <w:spacing w:before="120"/>
            </w:pPr>
          </w:p>
          <w:p w14:paraId="5EC039BA" w14:textId="77777777" w:rsidR="00860FC6" w:rsidRPr="00F82D5F" w:rsidRDefault="00860FC6" w:rsidP="007C5A76">
            <w:pPr>
              <w:spacing w:before="120"/>
              <w:jc w:val="both"/>
              <w:rPr>
                <w:bCs/>
              </w:rPr>
            </w:pPr>
          </w:p>
        </w:tc>
      </w:tr>
      <w:tr w:rsidR="00860FC6" w14:paraId="071416B2" w14:textId="77777777" w:rsidTr="007C5A76">
        <w:tc>
          <w:tcPr>
            <w:tcW w:w="10126" w:type="dxa"/>
          </w:tcPr>
          <w:p w14:paraId="5BADF764" w14:textId="77777777" w:rsidR="0058666F" w:rsidRDefault="0058666F" w:rsidP="007C5A76">
            <w:pPr>
              <w:jc w:val="center"/>
              <w:rPr>
                <w:i/>
                <w:sz w:val="16"/>
                <w:szCs w:val="16"/>
              </w:rPr>
            </w:pPr>
            <w:r>
              <w:rPr>
                <w:noProof/>
                <w:lang w:val="fr-BE" w:eastAsia="fr-BE"/>
              </w:rPr>
              <w:drawing>
                <wp:inline distT="0" distB="0" distL="0" distR="0" wp14:anchorId="0F5C2D69" wp14:editId="5E46C2D9">
                  <wp:extent cx="4374000" cy="3092400"/>
                  <wp:effectExtent l="0" t="0" r="762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4374000" cy="3092400"/>
                          </a:xfrm>
                          <a:prstGeom prst="rect">
                            <a:avLst/>
                          </a:prstGeom>
                          <a:ln>
                            <a:noFill/>
                          </a:ln>
                          <a:extLst>
                            <a:ext uri="{53640926-AAD7-44D8-BBD7-CCE9431645EC}">
                              <a14:shadowObscured xmlns:a14="http://schemas.microsoft.com/office/drawing/2010/main"/>
                            </a:ext>
                          </a:extLst>
                        </pic:spPr>
                      </pic:pic>
                    </a:graphicData>
                  </a:graphic>
                </wp:inline>
              </w:drawing>
            </w:r>
          </w:p>
          <w:p w14:paraId="06D07B3A" w14:textId="3BF89B22"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28B76E1A"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5FC025D9" w14:textId="77777777" w:rsidTr="007C5A76">
        <w:tc>
          <w:tcPr>
            <w:tcW w:w="10126" w:type="dxa"/>
          </w:tcPr>
          <w:p w14:paraId="2007A135" w14:textId="160A6F6A" w:rsidR="00860FC6" w:rsidRPr="00F82D5F" w:rsidRDefault="00860FC6" w:rsidP="00A745C1">
            <w:pPr>
              <w:rPr>
                <w:b/>
              </w:rPr>
            </w:pPr>
            <w:r>
              <w:rPr>
                <w:b/>
              </w:rPr>
              <w:t>Communes concernée</w:t>
            </w:r>
            <w:r w:rsidRPr="00F82D5F">
              <w:rPr>
                <w:b/>
              </w:rPr>
              <w:t>s :</w:t>
            </w:r>
            <w:r w:rsidR="00A745C1">
              <w:rPr>
                <w:b/>
              </w:rPr>
              <w:t xml:space="preserve"> </w:t>
            </w:r>
            <w:r w:rsidR="00A745C1">
              <w:t>Péruwelz, Beloeil et Bernissart</w:t>
            </w:r>
          </w:p>
        </w:tc>
      </w:tr>
    </w:tbl>
    <w:p w14:paraId="23305AAA" w14:textId="77777777" w:rsidR="00860FC6" w:rsidRDefault="00860FC6" w:rsidP="00860FC6">
      <w:pPr>
        <w:spacing w:after="0"/>
      </w:pPr>
    </w:p>
    <w:p w14:paraId="633606FD" w14:textId="01BB7D5E" w:rsidR="002650C4" w:rsidRDefault="002650C4" w:rsidP="00860FC6">
      <w:pPr>
        <w:spacing w:after="0"/>
      </w:pPr>
    </w:p>
    <w:p w14:paraId="28F2B2A0" w14:textId="77777777" w:rsidR="002650C4" w:rsidRDefault="002650C4" w:rsidP="00860FC6">
      <w:pPr>
        <w:spacing w:after="0"/>
      </w:pPr>
    </w:p>
    <w:p w14:paraId="2AE043C6" w14:textId="77777777" w:rsidR="002650C4" w:rsidRDefault="002650C4" w:rsidP="00860FC6">
      <w:pPr>
        <w:spacing w:after="0"/>
      </w:pPr>
    </w:p>
    <w:p w14:paraId="6D061690" w14:textId="77777777" w:rsidR="002650C4" w:rsidRDefault="002650C4" w:rsidP="00860FC6">
      <w:pPr>
        <w:spacing w:after="0"/>
      </w:pPr>
    </w:p>
    <w:p w14:paraId="74259340" w14:textId="77777777" w:rsidR="002650C4" w:rsidRDefault="002650C4"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9"/>
      </w:tblGrid>
      <w:tr w:rsidR="00860FC6" w14:paraId="1C9A8C01" w14:textId="77777777" w:rsidTr="001E69D7">
        <w:trPr>
          <w:trHeight w:val="2254"/>
        </w:trPr>
        <w:tc>
          <w:tcPr>
            <w:tcW w:w="8977" w:type="dxa"/>
          </w:tcPr>
          <w:p w14:paraId="3E9F0E41" w14:textId="1801DC9E" w:rsidR="00BB673D" w:rsidRDefault="001E69D7" w:rsidP="00BB673D">
            <w:pPr>
              <w:spacing w:before="120"/>
            </w:pPr>
            <w:r>
              <w:rPr>
                <w:rFonts w:ascii="Comic Sans MS" w:hAnsi="Comic Sans MS"/>
                <w:noProof/>
                <w:sz w:val="16"/>
                <w:szCs w:val="16"/>
                <w:lang w:val="fr-BE" w:eastAsia="fr-BE"/>
              </w:rPr>
              <mc:AlternateContent>
                <mc:Choice Requires="wps">
                  <w:drawing>
                    <wp:anchor distT="0" distB="0" distL="114300" distR="114300" simplePos="0" relativeHeight="251658263" behindDoc="0" locked="0" layoutInCell="1" allowOverlap="1" wp14:anchorId="08777B60" wp14:editId="6542D798">
                      <wp:simplePos x="0" y="0"/>
                      <wp:positionH relativeFrom="column">
                        <wp:posOffset>4523078</wp:posOffset>
                      </wp:positionH>
                      <wp:positionV relativeFrom="paragraph">
                        <wp:posOffset>1301044</wp:posOffset>
                      </wp:positionV>
                      <wp:extent cx="1186219" cy="278032"/>
                      <wp:effectExtent l="0" t="0" r="0" b="8255"/>
                      <wp:wrapNone/>
                      <wp:docPr id="92" name="Zone de texte 92"/>
                      <wp:cNvGraphicFramePr/>
                      <a:graphic xmlns:a="http://schemas.openxmlformats.org/drawingml/2006/main">
                        <a:graphicData uri="http://schemas.microsoft.com/office/word/2010/wordprocessingShape">
                          <wps:wsp>
                            <wps:cNvSpPr txBox="1"/>
                            <wps:spPr>
                              <a:xfrm>
                                <a:off x="0" y="0"/>
                                <a:ext cx="1186219" cy="278032"/>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BABECB" w14:textId="6FDDD0E1" w:rsidR="00712FC5" w:rsidRPr="00921C27" w:rsidRDefault="00712FC5" w:rsidP="001E69D7">
                                  <w:pPr>
                                    <w:jc w:val="both"/>
                                    <w:rPr>
                                      <w:rFonts w:cstheme="minorHAnsi"/>
                                      <w:iCs/>
                                    </w:rPr>
                                  </w:pPr>
                                  <w:r>
                                    <w:rPr>
                                      <w:rFonts w:cstheme="minorHAnsi"/>
                                      <w:iCs/>
                                    </w:rPr>
                                    <w:t>Le Val de Vernes</w:t>
                                  </w:r>
                                </w:p>
                                <w:p w14:paraId="1F3641EC" w14:textId="77777777" w:rsidR="00712FC5" w:rsidRPr="006D007F" w:rsidRDefault="00712FC5" w:rsidP="001E69D7">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77B60" id="Zone de texte 92" o:spid="_x0000_s1055" type="#_x0000_t202" style="position:absolute;margin-left:356.15pt;margin-top:102.45pt;width:93.4pt;height:21.9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" fillcolor="white [3201]" stroked="f" strokeweight=".5pt">
                      <v:fill opacity="35980f"/>
                      <v:textbox>
                        <w:txbxContent>
                          <w:p w14:paraId="28BABECB" w14:textId="6FDDD0E1" w:rsidR="00712FC5" w:rsidRPr="00921C27" w:rsidRDefault="00712FC5" w:rsidP="001E69D7">
                            <w:pPr>
                              <w:jc w:val="both"/>
                              <w:rPr>
                                <w:rFonts w:cstheme="minorHAnsi"/>
                                <w:iCs/>
                              </w:rPr>
                            </w:pPr>
                            <w:r>
                              <w:rPr>
                                <w:rFonts w:cstheme="minorHAnsi"/>
                                <w:iCs/>
                              </w:rPr>
                              <w:t>Le Val de Vernes</w:t>
                            </w:r>
                          </w:p>
                          <w:p w14:paraId="1F3641EC" w14:textId="77777777" w:rsidR="00712FC5" w:rsidRPr="006D007F" w:rsidRDefault="00712FC5" w:rsidP="001E69D7">
                            <w:pPr>
                              <w:spacing w:after="0"/>
                              <w:jc w:val="center"/>
                              <w:rPr>
                                <w:rFonts w:ascii="Comic Sans MS" w:hAnsi="Comic Sans MS"/>
                              </w:rPr>
                            </w:pPr>
                          </w:p>
                        </w:txbxContent>
                      </v:textbox>
                    </v:shape>
                  </w:pict>
                </mc:Fallback>
              </mc:AlternateContent>
            </w:r>
            <w:r w:rsidR="00BB673D">
              <w:rPr>
                <w:noProof/>
                <w:lang w:val="fr-BE" w:eastAsia="fr-BE"/>
              </w:rPr>
              <w:drawing>
                <wp:inline distT="0" distB="0" distL="0" distR="0" wp14:anchorId="2A99E045" wp14:editId="0EAE9883">
                  <wp:extent cx="5708073" cy="1502481"/>
                  <wp:effectExtent l="0" t="0" r="6985" b="254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ano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77721" cy="1520814"/>
                          </a:xfrm>
                          <a:prstGeom prst="rect">
                            <a:avLst/>
                          </a:prstGeom>
                        </pic:spPr>
                      </pic:pic>
                    </a:graphicData>
                  </a:graphic>
                </wp:inline>
              </w:drawing>
            </w:r>
          </w:p>
          <w:p w14:paraId="5787A637" w14:textId="79C424DC" w:rsidR="00BB673D" w:rsidRDefault="001E69D7" w:rsidP="00BB673D">
            <w:pPr>
              <w:spacing w:before="120"/>
            </w:pPr>
            <w:r>
              <w:rPr>
                <w:rFonts w:ascii="Comic Sans MS" w:hAnsi="Comic Sans MS"/>
                <w:noProof/>
                <w:sz w:val="16"/>
                <w:szCs w:val="16"/>
                <w:lang w:val="fr-BE" w:eastAsia="fr-BE"/>
              </w:rPr>
              <mc:AlternateContent>
                <mc:Choice Requires="wps">
                  <w:drawing>
                    <wp:anchor distT="0" distB="0" distL="114300" distR="114300" simplePos="0" relativeHeight="251658264" behindDoc="0" locked="0" layoutInCell="1" allowOverlap="1" wp14:anchorId="2233C466" wp14:editId="291E151A">
                      <wp:simplePos x="0" y="0"/>
                      <wp:positionH relativeFrom="column">
                        <wp:posOffset>4588510</wp:posOffset>
                      </wp:positionH>
                      <wp:positionV relativeFrom="paragraph">
                        <wp:posOffset>1840328</wp:posOffset>
                      </wp:positionV>
                      <wp:extent cx="1139086" cy="278032"/>
                      <wp:effectExtent l="0" t="0" r="4445" b="8255"/>
                      <wp:wrapNone/>
                      <wp:docPr id="93" name="Zone de texte 93"/>
                      <wp:cNvGraphicFramePr/>
                      <a:graphic xmlns:a="http://schemas.openxmlformats.org/drawingml/2006/main">
                        <a:graphicData uri="http://schemas.microsoft.com/office/word/2010/wordprocessingShape">
                          <wps:wsp>
                            <wps:cNvSpPr txBox="1"/>
                            <wps:spPr>
                              <a:xfrm>
                                <a:off x="0" y="0"/>
                                <a:ext cx="1139086" cy="278032"/>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E0668D" w14:textId="38A02D77" w:rsidR="00712FC5" w:rsidRPr="00921C27" w:rsidRDefault="00712FC5" w:rsidP="001E69D7">
                                  <w:pPr>
                                    <w:jc w:val="both"/>
                                    <w:rPr>
                                      <w:rFonts w:cstheme="minorHAnsi"/>
                                      <w:iCs/>
                                    </w:rPr>
                                  </w:pPr>
                                  <w:r w:rsidRPr="00921C27">
                                    <w:rPr>
                                      <w:rFonts w:cstheme="minorHAnsi"/>
                                      <w:iCs/>
                                    </w:rPr>
                                    <w:t xml:space="preserve">La </w:t>
                                  </w:r>
                                  <w:r>
                                    <w:rPr>
                                      <w:rFonts w:cstheme="minorHAnsi"/>
                                      <w:iCs/>
                                    </w:rPr>
                                    <w:t>Verne de Bury</w:t>
                                  </w:r>
                                </w:p>
                                <w:p w14:paraId="5BCAF5A7" w14:textId="77777777" w:rsidR="00712FC5" w:rsidRPr="006D007F" w:rsidRDefault="00712FC5" w:rsidP="001E69D7">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3C466" id="Zone de texte 93" o:spid="_x0000_s1056" type="#_x0000_t202" style="position:absolute;margin-left:361.3pt;margin-top:144.9pt;width:89.7pt;height:21.9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" fillcolor="white [3201]" stroked="f" strokeweight=".5pt">
                      <v:fill opacity="35980f"/>
                      <v:textbox>
                        <w:txbxContent>
                          <w:p w14:paraId="20E0668D" w14:textId="38A02D77" w:rsidR="00712FC5" w:rsidRPr="00921C27" w:rsidRDefault="00712FC5" w:rsidP="001E69D7">
                            <w:pPr>
                              <w:jc w:val="both"/>
                              <w:rPr>
                                <w:rFonts w:cstheme="minorHAnsi"/>
                                <w:iCs/>
                              </w:rPr>
                            </w:pPr>
                            <w:r w:rsidRPr="00921C27">
                              <w:rPr>
                                <w:rFonts w:cstheme="minorHAnsi"/>
                                <w:iCs/>
                              </w:rPr>
                              <w:t xml:space="preserve">La </w:t>
                            </w:r>
                            <w:r>
                              <w:rPr>
                                <w:rFonts w:cstheme="minorHAnsi"/>
                                <w:iCs/>
                              </w:rPr>
                              <w:t>Verne de Bury</w:t>
                            </w:r>
                          </w:p>
                          <w:p w14:paraId="5BCAF5A7" w14:textId="77777777" w:rsidR="00712FC5" w:rsidRPr="006D007F" w:rsidRDefault="00712FC5" w:rsidP="001E69D7">
                            <w:pPr>
                              <w:spacing w:after="0"/>
                              <w:jc w:val="center"/>
                              <w:rPr>
                                <w:rFonts w:ascii="Comic Sans MS" w:hAnsi="Comic Sans MS"/>
                              </w:rPr>
                            </w:pPr>
                          </w:p>
                        </w:txbxContent>
                      </v:textbox>
                    </v:shape>
                  </w:pict>
                </mc:Fallback>
              </mc:AlternateContent>
            </w:r>
            <w:r w:rsidR="00BB673D">
              <w:rPr>
                <w:noProof/>
                <w:lang w:val="fr-BE" w:eastAsia="fr-BE"/>
              </w:rPr>
              <w:drawing>
                <wp:inline distT="0" distB="0" distL="0" distR="0" wp14:anchorId="03EA34ED" wp14:editId="7C4C3ACE">
                  <wp:extent cx="5725772" cy="2022763"/>
                  <wp:effectExtent l="0" t="0" r="889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E00452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97392" cy="2048065"/>
                          </a:xfrm>
                          <a:prstGeom prst="rect">
                            <a:avLst/>
                          </a:prstGeom>
                        </pic:spPr>
                      </pic:pic>
                    </a:graphicData>
                  </a:graphic>
                </wp:inline>
              </w:drawing>
            </w:r>
          </w:p>
          <w:p w14:paraId="2E1553D7" w14:textId="22AEB59C" w:rsidR="001E69D7" w:rsidRDefault="001E69D7" w:rsidP="00BB673D">
            <w:pPr>
              <w:spacing w:before="120"/>
            </w:pPr>
            <w:r>
              <w:rPr>
                <w:rFonts w:ascii="Comic Sans MS" w:hAnsi="Comic Sans MS"/>
                <w:noProof/>
                <w:sz w:val="16"/>
                <w:szCs w:val="16"/>
                <w:lang w:val="fr-BE" w:eastAsia="fr-BE"/>
              </w:rPr>
              <mc:AlternateContent>
                <mc:Choice Requires="wps">
                  <w:drawing>
                    <wp:anchor distT="0" distB="0" distL="114300" distR="114300" simplePos="0" relativeHeight="251658265" behindDoc="0" locked="0" layoutInCell="1" allowOverlap="1" wp14:anchorId="393DB484" wp14:editId="728CC849">
                      <wp:simplePos x="0" y="0"/>
                      <wp:positionH relativeFrom="column">
                        <wp:posOffset>4362450</wp:posOffset>
                      </wp:positionH>
                      <wp:positionV relativeFrom="paragraph">
                        <wp:posOffset>1711862</wp:posOffset>
                      </wp:positionV>
                      <wp:extent cx="1393609" cy="306312"/>
                      <wp:effectExtent l="0" t="0" r="0" b="0"/>
                      <wp:wrapNone/>
                      <wp:docPr id="94" name="Zone de texte 94"/>
                      <wp:cNvGraphicFramePr/>
                      <a:graphic xmlns:a="http://schemas.openxmlformats.org/drawingml/2006/main">
                        <a:graphicData uri="http://schemas.microsoft.com/office/word/2010/wordprocessingShape">
                          <wps:wsp>
                            <wps:cNvSpPr txBox="1"/>
                            <wps:spPr>
                              <a:xfrm>
                                <a:off x="0" y="0"/>
                                <a:ext cx="1393609" cy="306312"/>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ED68A4" w14:textId="3AE77F0E" w:rsidR="00712FC5" w:rsidRPr="00921C27" w:rsidRDefault="00712FC5" w:rsidP="001E69D7">
                                  <w:pPr>
                                    <w:jc w:val="both"/>
                                    <w:rPr>
                                      <w:rFonts w:cstheme="minorHAnsi"/>
                                      <w:iCs/>
                                    </w:rPr>
                                  </w:pPr>
                                  <w:r w:rsidRPr="00921C27">
                                    <w:rPr>
                                      <w:rFonts w:cstheme="minorHAnsi"/>
                                      <w:iCs/>
                                    </w:rPr>
                                    <w:t xml:space="preserve">La </w:t>
                                  </w:r>
                                  <w:r>
                                    <w:rPr>
                                      <w:rFonts w:cstheme="minorHAnsi"/>
                                      <w:iCs/>
                                    </w:rPr>
                                    <w:t xml:space="preserve">Verne de </w:t>
                                  </w:r>
                                  <w:proofErr w:type="spellStart"/>
                                  <w:r>
                                    <w:rPr>
                                      <w:rFonts w:cstheme="minorHAnsi"/>
                                      <w:iCs/>
                                    </w:rPr>
                                    <w:t>Basècles</w:t>
                                  </w:r>
                                  <w:proofErr w:type="spellEnd"/>
                                </w:p>
                                <w:p w14:paraId="58D425D5" w14:textId="77777777" w:rsidR="00712FC5" w:rsidRPr="006D007F" w:rsidRDefault="00712FC5" w:rsidP="001E69D7">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DB484" id="Zone de texte 94" o:spid="_x0000_s1057" type="#_x0000_t202" style="position:absolute;margin-left:343.5pt;margin-top:134.8pt;width:109.75pt;height:24.1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" fillcolor="white [3201]" stroked="f" strokeweight=".5pt">
                      <v:fill opacity="35980f"/>
                      <v:textbox>
                        <w:txbxContent>
                          <w:p w14:paraId="32ED68A4" w14:textId="3AE77F0E" w:rsidR="00712FC5" w:rsidRPr="00921C27" w:rsidRDefault="00712FC5" w:rsidP="001E69D7">
                            <w:pPr>
                              <w:jc w:val="both"/>
                              <w:rPr>
                                <w:rFonts w:cstheme="minorHAnsi"/>
                                <w:iCs/>
                              </w:rPr>
                            </w:pPr>
                            <w:r w:rsidRPr="00921C27">
                              <w:rPr>
                                <w:rFonts w:cstheme="minorHAnsi"/>
                                <w:iCs/>
                              </w:rPr>
                              <w:t xml:space="preserve">La </w:t>
                            </w:r>
                            <w:r>
                              <w:rPr>
                                <w:rFonts w:cstheme="minorHAnsi"/>
                                <w:iCs/>
                              </w:rPr>
                              <w:t xml:space="preserve">Verne de </w:t>
                            </w:r>
                            <w:proofErr w:type="spellStart"/>
                            <w:r>
                              <w:rPr>
                                <w:rFonts w:cstheme="minorHAnsi"/>
                                <w:iCs/>
                              </w:rPr>
                              <w:t>Basècles</w:t>
                            </w:r>
                            <w:proofErr w:type="spellEnd"/>
                          </w:p>
                          <w:p w14:paraId="58D425D5" w14:textId="77777777" w:rsidR="00712FC5" w:rsidRPr="006D007F" w:rsidRDefault="00712FC5" w:rsidP="001E69D7">
                            <w:pPr>
                              <w:spacing w:after="0"/>
                              <w:jc w:val="center"/>
                              <w:rPr>
                                <w:rFonts w:ascii="Comic Sans MS" w:hAnsi="Comic Sans MS"/>
                              </w:rPr>
                            </w:pPr>
                          </w:p>
                        </w:txbxContent>
                      </v:textbox>
                    </v:shape>
                  </w:pict>
                </mc:Fallback>
              </mc:AlternateContent>
            </w:r>
            <w:r w:rsidR="00BB673D">
              <w:rPr>
                <w:noProof/>
                <w:lang w:val="fr-BE" w:eastAsia="fr-BE"/>
              </w:rPr>
              <w:drawing>
                <wp:inline distT="0" distB="0" distL="0" distR="0" wp14:anchorId="140C8675" wp14:editId="2379F226">
                  <wp:extent cx="5755195" cy="1939636"/>
                  <wp:effectExtent l="0" t="0" r="0" b="381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005107.JPG"/>
                          <pic:cNvPicPr/>
                        </pic:nvPicPr>
                        <pic:blipFill rotWithShape="1">
                          <a:blip r:embed="rId73" cstate="print">
                            <a:extLst>
                              <a:ext uri="{28A0092B-C50C-407E-A947-70E740481C1C}">
                                <a14:useLocalDpi xmlns:a14="http://schemas.microsoft.com/office/drawing/2010/main"/>
                              </a:ext>
                            </a:extLst>
                          </a:blip>
                          <a:srcRect t="4504"/>
                          <a:stretch/>
                        </pic:blipFill>
                        <pic:spPr bwMode="auto">
                          <a:xfrm>
                            <a:off x="0" y="0"/>
                            <a:ext cx="5796128" cy="1953431"/>
                          </a:xfrm>
                          <a:prstGeom prst="rect">
                            <a:avLst/>
                          </a:prstGeom>
                          <a:ln>
                            <a:noFill/>
                          </a:ln>
                          <a:extLst>
                            <a:ext uri="{53640926-AAD7-44D8-BBD7-CCE9431645EC}">
                              <a14:shadowObscured xmlns:a14="http://schemas.microsoft.com/office/drawing/2010/main"/>
                            </a:ext>
                          </a:extLst>
                        </pic:spPr>
                      </pic:pic>
                    </a:graphicData>
                  </a:graphic>
                </wp:inline>
              </w:drawing>
            </w:r>
          </w:p>
          <w:p w14:paraId="1112E2FC" w14:textId="30F6DF9A" w:rsidR="00860FC6" w:rsidRDefault="001E69D7" w:rsidP="004E627D">
            <w:pPr>
              <w:spacing w:before="120"/>
              <w:jc w:val="center"/>
            </w:pPr>
            <w:r>
              <w:rPr>
                <w:rFonts w:ascii="Comic Sans MS" w:hAnsi="Comic Sans MS"/>
                <w:noProof/>
                <w:sz w:val="16"/>
                <w:szCs w:val="16"/>
                <w:lang w:val="fr-BE" w:eastAsia="fr-BE"/>
              </w:rPr>
              <mc:AlternateContent>
                <mc:Choice Requires="wps">
                  <w:drawing>
                    <wp:anchor distT="0" distB="0" distL="114300" distR="114300" simplePos="0" relativeHeight="251658266" behindDoc="0" locked="0" layoutInCell="1" allowOverlap="1" wp14:anchorId="68389B18" wp14:editId="6D221968">
                      <wp:simplePos x="0" y="0"/>
                      <wp:positionH relativeFrom="column">
                        <wp:posOffset>3148330</wp:posOffset>
                      </wp:positionH>
                      <wp:positionV relativeFrom="paragraph">
                        <wp:posOffset>2550160</wp:posOffset>
                      </wp:positionV>
                      <wp:extent cx="1761490" cy="249751"/>
                      <wp:effectExtent l="0" t="0" r="0" b="0"/>
                      <wp:wrapNone/>
                      <wp:docPr id="95" name="Zone de texte 95"/>
                      <wp:cNvGraphicFramePr/>
                      <a:graphic xmlns:a="http://schemas.openxmlformats.org/drawingml/2006/main">
                        <a:graphicData uri="http://schemas.microsoft.com/office/word/2010/wordprocessingShape">
                          <wps:wsp>
                            <wps:cNvSpPr txBox="1"/>
                            <wps:spPr>
                              <a:xfrm>
                                <a:off x="0" y="0"/>
                                <a:ext cx="1761490" cy="249751"/>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E2708F" w14:textId="43C4E79E" w:rsidR="00712FC5" w:rsidRPr="00921C27" w:rsidRDefault="00712FC5" w:rsidP="001E69D7">
                                  <w:pPr>
                                    <w:jc w:val="both"/>
                                    <w:rPr>
                                      <w:rFonts w:cstheme="minorHAnsi"/>
                                      <w:iCs/>
                                    </w:rPr>
                                  </w:pPr>
                                  <w:r>
                                    <w:rPr>
                                      <w:rFonts w:cstheme="minorHAnsi"/>
                                      <w:iCs/>
                                    </w:rPr>
                                    <w:t>L’Urbanisation de Péruwelz</w:t>
                                  </w:r>
                                </w:p>
                                <w:p w14:paraId="3804C5BD" w14:textId="77777777" w:rsidR="00712FC5" w:rsidRPr="006D007F" w:rsidRDefault="00712FC5" w:rsidP="001E69D7">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89B18" id="Zone de texte 95" o:spid="_x0000_s1058" type="#_x0000_t202" style="position:absolute;left:0;text-align:left;margin-left:247.9pt;margin-top:200.8pt;width:138.7pt;height:19.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" fillcolor="white [3201]" stroked="f" strokeweight=".5pt">
                      <v:fill opacity="35980f"/>
                      <v:textbox>
                        <w:txbxContent>
                          <w:p w14:paraId="06E2708F" w14:textId="43C4E79E" w:rsidR="00712FC5" w:rsidRPr="00921C27" w:rsidRDefault="00712FC5" w:rsidP="001E69D7">
                            <w:pPr>
                              <w:jc w:val="both"/>
                              <w:rPr>
                                <w:rFonts w:cstheme="minorHAnsi"/>
                                <w:iCs/>
                              </w:rPr>
                            </w:pPr>
                            <w:r>
                              <w:rPr>
                                <w:rFonts w:cstheme="minorHAnsi"/>
                                <w:iCs/>
                              </w:rPr>
                              <w:t>L’Urbanisation de Péruwelz</w:t>
                            </w:r>
                          </w:p>
                          <w:p w14:paraId="3804C5BD" w14:textId="77777777" w:rsidR="00712FC5" w:rsidRPr="006D007F" w:rsidRDefault="00712FC5" w:rsidP="001E69D7">
                            <w:pPr>
                              <w:spacing w:after="0"/>
                              <w:jc w:val="center"/>
                              <w:rPr>
                                <w:rFonts w:ascii="Comic Sans MS" w:hAnsi="Comic Sans MS"/>
                              </w:rPr>
                            </w:pPr>
                          </w:p>
                        </w:txbxContent>
                      </v:textbox>
                    </v:shape>
                  </w:pict>
                </mc:Fallback>
              </mc:AlternateContent>
            </w:r>
            <w:r w:rsidR="00BB673D">
              <w:rPr>
                <w:noProof/>
                <w:lang w:val="fr-BE" w:eastAsia="fr-BE"/>
              </w:rPr>
              <w:drawing>
                <wp:inline distT="0" distB="0" distL="0" distR="0" wp14:anchorId="4404E44B" wp14:editId="6F039D0C">
                  <wp:extent cx="4071026" cy="2715491"/>
                  <wp:effectExtent l="0" t="0" r="5715" b="889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E00308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71026" cy="2715491"/>
                          </a:xfrm>
                          <a:prstGeom prst="rect">
                            <a:avLst/>
                          </a:prstGeom>
                        </pic:spPr>
                      </pic:pic>
                    </a:graphicData>
                  </a:graphic>
                </wp:inline>
              </w:drawing>
            </w:r>
          </w:p>
        </w:tc>
      </w:tr>
    </w:tbl>
    <w:p w14:paraId="455D4208" w14:textId="18272659" w:rsidR="00DE7B91" w:rsidRPr="000C6C39" w:rsidRDefault="00DE7B91" w:rsidP="00DE7B91">
      <w:pPr>
        <w:spacing w:before="120" w:after="0" w:line="240" w:lineRule="auto"/>
        <w:jc w:val="center"/>
        <w:rPr>
          <w:i/>
          <w:sz w:val="16"/>
          <w:szCs w:val="16"/>
        </w:rPr>
      </w:pPr>
      <w:r w:rsidRPr="000C6C39">
        <w:rPr>
          <w:i/>
          <w:sz w:val="16"/>
          <w:szCs w:val="16"/>
        </w:rPr>
        <w:t xml:space="preserve">Succession des faciès </w:t>
      </w:r>
      <w:r w:rsidR="00BB673D">
        <w:rPr>
          <w:i/>
          <w:sz w:val="16"/>
          <w:szCs w:val="16"/>
        </w:rPr>
        <w:t>d’ouest en est</w:t>
      </w:r>
      <w:r w:rsidRPr="000C6C39">
        <w:rPr>
          <w:i/>
          <w:sz w:val="16"/>
          <w:szCs w:val="16"/>
        </w:rPr>
        <w:t xml:space="preserve"> - Séquences photographiques</w:t>
      </w:r>
    </w:p>
    <w:p w14:paraId="25BB17C2" w14:textId="77777777" w:rsidR="00DE7B91" w:rsidRPr="000C6C39" w:rsidRDefault="00DE7B91" w:rsidP="00DE7B91">
      <w:pPr>
        <w:spacing w:before="120" w:after="0" w:line="240" w:lineRule="auto"/>
        <w:jc w:val="center"/>
        <w:rPr>
          <w:i/>
          <w:sz w:val="16"/>
          <w:szCs w:val="16"/>
        </w:rPr>
        <w:sectPr w:rsidR="00DE7B91" w:rsidRPr="000C6C39" w:rsidSect="003A5822">
          <w:headerReference w:type="default" r:id="rId75"/>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35209E0B" w14:textId="77777777" w:rsidTr="007C5A76">
        <w:tc>
          <w:tcPr>
            <w:tcW w:w="10126" w:type="dxa"/>
          </w:tcPr>
          <w:p w14:paraId="7D0867E3" w14:textId="0D738445" w:rsidR="00860FC6" w:rsidRDefault="00EA62E7" w:rsidP="007C5A76">
            <w:pPr>
              <w:spacing w:before="120"/>
              <w:jc w:val="both"/>
            </w:pPr>
            <w:r>
              <w:rPr>
                <w:b/>
              </w:rPr>
              <w:t>La D</w:t>
            </w:r>
            <w:r w:rsidR="00196C6F">
              <w:rPr>
                <w:b/>
              </w:rPr>
              <w:t>épression de la Haine</w:t>
            </w:r>
            <w:r w:rsidR="00860FC6" w:rsidRPr="00F82D5F">
              <w:rPr>
                <w:b/>
              </w:rPr>
              <w:t> :</w:t>
            </w:r>
            <w:r w:rsidR="00697B88">
              <w:t xml:space="preserve"> </w:t>
            </w:r>
            <w:r>
              <w:t xml:space="preserve">large </w:t>
            </w:r>
            <w:r w:rsidR="00A91A85">
              <w:t xml:space="preserve">dépression qui </w:t>
            </w:r>
            <w:r w:rsidR="00697B88">
              <w:t>entremêl</w:t>
            </w:r>
            <w:r w:rsidR="00A91A85">
              <w:t xml:space="preserve">e </w:t>
            </w:r>
            <w:r w:rsidR="0074048A">
              <w:t xml:space="preserve">milieux humides renommés, </w:t>
            </w:r>
            <w:r>
              <w:t>industrie charbonnière passée</w:t>
            </w:r>
            <w:r w:rsidR="0074048A">
              <w:t xml:space="preserve"> et dans une moindre mesure habitat urbain</w:t>
            </w:r>
            <w:r>
              <w:t xml:space="preserve">. Les dominantes paysagères sont </w:t>
            </w:r>
            <w:r w:rsidR="0074048A">
              <w:t>gouvernée</w:t>
            </w:r>
            <w:r>
              <w:t>s par une trame végétale très marquée (haies, peupleraies, autres boisements, saules têtards,</w:t>
            </w:r>
            <w:r w:rsidR="00463459">
              <w:t xml:space="preserve"> etc.</w:t>
            </w:r>
            <w:r>
              <w:t>) et par un déploiement important du réseau de fossés et de canaux.</w:t>
            </w:r>
          </w:p>
          <w:p w14:paraId="678B686E" w14:textId="235B27C1" w:rsidR="00A91A85" w:rsidRDefault="00A91A85" w:rsidP="007C5A76">
            <w:pPr>
              <w:spacing w:before="120"/>
              <w:jc w:val="both"/>
            </w:pPr>
            <w:r>
              <w:t xml:space="preserve">Cette entité paysagère a un statut particulier au niveau du Parc naturel. Ses caractéristiques paysagères la rattachent à l’ensemble paysager de la Haine et de la Sambre qui s’étend sur la moitié du sillon industriel wallon.  </w:t>
            </w:r>
          </w:p>
          <w:p w14:paraId="468659CA" w14:textId="22E20099" w:rsidR="00860FC6" w:rsidRPr="00BD3444" w:rsidRDefault="00860FC6" w:rsidP="007C5A76">
            <w:pPr>
              <w:spacing w:before="120"/>
            </w:pPr>
            <w:r>
              <w:t xml:space="preserve">Cette </w:t>
            </w:r>
            <w:r w:rsidRPr="00BD3444">
              <w:t xml:space="preserve">entité paysagère est constituée de </w:t>
            </w:r>
            <w:r w:rsidR="00196C6F">
              <w:t>quatre</w:t>
            </w:r>
            <w:r>
              <w:t xml:space="preserve"> faciès paysagers</w:t>
            </w:r>
            <w:r w:rsidRPr="00BD3444">
              <w:t xml:space="preserve"> :</w:t>
            </w:r>
          </w:p>
          <w:p w14:paraId="37C29C1A" w14:textId="54994EF7" w:rsidR="00196C6F" w:rsidRDefault="00196C6F" w:rsidP="007C5A76">
            <w:pPr>
              <w:pStyle w:val="Paragraphedeliste"/>
              <w:numPr>
                <w:ilvl w:val="0"/>
                <w:numId w:val="16"/>
              </w:numPr>
              <w:spacing w:before="120"/>
            </w:pPr>
            <w:r>
              <w:t xml:space="preserve">La Forêt de </w:t>
            </w:r>
            <w:proofErr w:type="spellStart"/>
            <w:r>
              <w:t>Bon-Secours</w:t>
            </w:r>
            <w:proofErr w:type="spellEnd"/>
            <w:r w:rsidR="00A73563">
              <w:t xml:space="preserve"> (29)</w:t>
            </w:r>
          </w:p>
          <w:p w14:paraId="3EC93788" w14:textId="18774B8D" w:rsidR="00196C6F" w:rsidRDefault="00196C6F" w:rsidP="007C5A76">
            <w:pPr>
              <w:pStyle w:val="Paragraphedeliste"/>
              <w:numPr>
                <w:ilvl w:val="0"/>
                <w:numId w:val="16"/>
              </w:numPr>
              <w:spacing w:before="120"/>
            </w:pPr>
            <w:r>
              <w:t>Le Noyau bâti de Bernissart</w:t>
            </w:r>
            <w:r w:rsidR="00A73563">
              <w:t xml:space="preserve"> (30),</w:t>
            </w:r>
          </w:p>
          <w:p w14:paraId="2B2F6AA2" w14:textId="339A1054" w:rsidR="00860FC6" w:rsidRDefault="00196C6F" w:rsidP="007C5A76">
            <w:pPr>
              <w:pStyle w:val="Paragraphedeliste"/>
              <w:numPr>
                <w:ilvl w:val="0"/>
                <w:numId w:val="16"/>
              </w:numPr>
              <w:spacing w:before="120"/>
            </w:pPr>
            <w:r>
              <w:t>Le Versant de la Haine</w:t>
            </w:r>
            <w:r w:rsidR="00A73563">
              <w:t xml:space="preserve"> (31)</w:t>
            </w:r>
            <w:r w:rsidR="00860FC6">
              <w:t>,</w:t>
            </w:r>
          </w:p>
          <w:p w14:paraId="551A90EE" w14:textId="38713185" w:rsidR="00860FC6" w:rsidRDefault="00860FC6" w:rsidP="007C5A76">
            <w:pPr>
              <w:pStyle w:val="Paragraphedeliste"/>
              <w:numPr>
                <w:ilvl w:val="0"/>
                <w:numId w:val="16"/>
              </w:numPr>
              <w:spacing w:before="120"/>
            </w:pPr>
            <w:r w:rsidRPr="00BD3444">
              <w:t xml:space="preserve">La </w:t>
            </w:r>
            <w:r w:rsidR="00196C6F">
              <w:t>Plaine humide de la Haine</w:t>
            </w:r>
            <w:r w:rsidR="00A73563">
              <w:t xml:space="preserve"> (32)</w:t>
            </w:r>
            <w:r>
              <w:t>.</w:t>
            </w:r>
          </w:p>
          <w:p w14:paraId="7736F09F" w14:textId="77777777" w:rsidR="00860FC6" w:rsidRDefault="00860FC6" w:rsidP="007C5A76">
            <w:pPr>
              <w:pStyle w:val="Paragraphedeliste"/>
              <w:spacing w:before="120"/>
            </w:pPr>
          </w:p>
          <w:p w14:paraId="7640F5BF" w14:textId="77777777" w:rsidR="00860FC6" w:rsidRPr="00F82D5F" w:rsidRDefault="00860FC6" w:rsidP="007C5A76">
            <w:pPr>
              <w:spacing w:before="120"/>
              <w:jc w:val="both"/>
              <w:rPr>
                <w:bCs/>
              </w:rPr>
            </w:pPr>
          </w:p>
        </w:tc>
      </w:tr>
      <w:tr w:rsidR="00860FC6" w14:paraId="4BDF198C" w14:textId="77777777" w:rsidTr="007C5A76">
        <w:tc>
          <w:tcPr>
            <w:tcW w:w="10126" w:type="dxa"/>
          </w:tcPr>
          <w:p w14:paraId="25FA6B42" w14:textId="77777777" w:rsidR="00A73563" w:rsidRDefault="00A73563" w:rsidP="007C5A76">
            <w:pPr>
              <w:jc w:val="center"/>
              <w:rPr>
                <w:i/>
                <w:sz w:val="16"/>
                <w:szCs w:val="16"/>
              </w:rPr>
            </w:pPr>
            <w:r>
              <w:rPr>
                <w:noProof/>
                <w:lang w:val="fr-BE" w:eastAsia="fr-BE"/>
              </w:rPr>
              <w:drawing>
                <wp:inline distT="0" distB="0" distL="0" distR="0" wp14:anchorId="24965699" wp14:editId="3684F6BC">
                  <wp:extent cx="4082400" cy="2775600"/>
                  <wp:effectExtent l="0" t="0" r="0" b="571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P_Facies.jpg"/>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4082400" cy="2775600"/>
                          </a:xfrm>
                          <a:prstGeom prst="rect">
                            <a:avLst/>
                          </a:prstGeom>
                          <a:ln>
                            <a:noFill/>
                          </a:ln>
                          <a:extLst>
                            <a:ext uri="{53640926-AAD7-44D8-BBD7-CCE9431645EC}">
                              <a14:shadowObscured xmlns:a14="http://schemas.microsoft.com/office/drawing/2010/main"/>
                            </a:ext>
                          </a:extLst>
                        </pic:spPr>
                      </pic:pic>
                    </a:graphicData>
                  </a:graphic>
                </wp:inline>
              </w:drawing>
            </w:r>
          </w:p>
          <w:p w14:paraId="4153EE05" w14:textId="12F1781B" w:rsidR="00860FC6" w:rsidRPr="000E543D" w:rsidRDefault="00860FC6" w:rsidP="00D94D0F">
            <w:pPr>
              <w:spacing w:before="120"/>
              <w:jc w:val="center"/>
              <w:rPr>
                <w:i/>
                <w:sz w:val="16"/>
                <w:szCs w:val="16"/>
              </w:rPr>
            </w:pPr>
            <w:r w:rsidRPr="000E543D">
              <w:rPr>
                <w:i/>
                <w:sz w:val="16"/>
                <w:szCs w:val="16"/>
              </w:rPr>
              <w:t>Schéma des entités et faciès paysagers</w:t>
            </w:r>
          </w:p>
        </w:tc>
      </w:tr>
    </w:tbl>
    <w:p w14:paraId="48E3E0A2" w14:textId="77777777" w:rsidR="00860FC6" w:rsidRDefault="00860FC6" w:rsidP="00860FC6">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109524A6" w14:textId="77777777" w:rsidTr="007C5A76">
        <w:tc>
          <w:tcPr>
            <w:tcW w:w="10126" w:type="dxa"/>
          </w:tcPr>
          <w:p w14:paraId="692D7958" w14:textId="16DF0519" w:rsidR="00860FC6" w:rsidRPr="00F82D5F" w:rsidRDefault="00860FC6" w:rsidP="00A745C1">
            <w:pPr>
              <w:rPr>
                <w:b/>
              </w:rPr>
            </w:pPr>
            <w:r>
              <w:rPr>
                <w:b/>
              </w:rPr>
              <w:t>Communes concernée</w:t>
            </w:r>
            <w:r w:rsidRPr="00F82D5F">
              <w:rPr>
                <w:b/>
              </w:rPr>
              <w:t xml:space="preserve">s : </w:t>
            </w:r>
            <w:r w:rsidR="00A745C1">
              <w:t>Bernissart</w:t>
            </w:r>
          </w:p>
        </w:tc>
      </w:tr>
    </w:tbl>
    <w:p w14:paraId="44ABBB90" w14:textId="77777777" w:rsidR="00860FC6" w:rsidRDefault="00860FC6" w:rsidP="00860FC6">
      <w:pPr>
        <w:spacing w:after="0"/>
      </w:pPr>
    </w:p>
    <w:p w14:paraId="6428BED3" w14:textId="07613FAE" w:rsidR="002650C4" w:rsidRDefault="002650C4" w:rsidP="00860FC6">
      <w:pPr>
        <w:spacing w:after="0"/>
      </w:pPr>
    </w:p>
    <w:p w14:paraId="64CF7FA8" w14:textId="77777777" w:rsidR="002650C4" w:rsidRDefault="002650C4" w:rsidP="00860FC6">
      <w:pPr>
        <w:spacing w:after="0"/>
      </w:pPr>
    </w:p>
    <w:p w14:paraId="5AB50722" w14:textId="77777777" w:rsidR="002650C4" w:rsidRDefault="002650C4" w:rsidP="00860FC6">
      <w:pPr>
        <w:spacing w:after="0"/>
      </w:pPr>
    </w:p>
    <w:p w14:paraId="171A9CE9" w14:textId="77777777" w:rsidR="002650C4" w:rsidRDefault="002650C4" w:rsidP="00860FC6">
      <w:pPr>
        <w:spacing w:after="0"/>
      </w:pPr>
      <w:bookmarkStart w:id="0" w:name="_GoBack"/>
      <w:bookmarkEnd w:id="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60FC6" w14:paraId="7AE22875" w14:textId="77777777" w:rsidTr="00F65336">
        <w:tc>
          <w:tcPr>
            <w:tcW w:w="10126" w:type="dxa"/>
          </w:tcPr>
          <w:p w14:paraId="75C35E7B" w14:textId="7015F83D" w:rsidR="00F65336" w:rsidRDefault="006976EC" w:rsidP="00501BEA">
            <w:pPr>
              <w:spacing w:before="120"/>
              <w:jc w:val="center"/>
            </w:pPr>
            <w:r>
              <w:rPr>
                <w:rFonts w:ascii="Comic Sans MS" w:hAnsi="Comic Sans MS"/>
                <w:noProof/>
                <w:sz w:val="16"/>
                <w:szCs w:val="16"/>
                <w:lang w:val="fr-BE" w:eastAsia="fr-BE"/>
              </w:rPr>
              <mc:AlternateContent>
                <mc:Choice Requires="wps">
                  <w:drawing>
                    <wp:anchor distT="0" distB="0" distL="114300" distR="114300" simplePos="0" relativeHeight="251658259" behindDoc="0" locked="0" layoutInCell="1" allowOverlap="1" wp14:anchorId="3A5EFF9F" wp14:editId="5408DD8B">
                      <wp:simplePos x="0" y="0"/>
                      <wp:positionH relativeFrom="column">
                        <wp:posOffset>3243580</wp:posOffset>
                      </wp:positionH>
                      <wp:positionV relativeFrom="paragraph">
                        <wp:posOffset>2014855</wp:posOffset>
                      </wp:positionV>
                      <wp:extent cx="1576637" cy="317243"/>
                      <wp:effectExtent l="0" t="0" r="5080" b="6985"/>
                      <wp:wrapNone/>
                      <wp:docPr id="86" name="Zone de texte 86"/>
                      <wp:cNvGraphicFramePr/>
                      <a:graphic xmlns:a="http://schemas.openxmlformats.org/drawingml/2006/main">
                        <a:graphicData uri="http://schemas.microsoft.com/office/word/2010/wordprocessingShape">
                          <wps:wsp>
                            <wps:cNvSpPr txBox="1"/>
                            <wps:spPr>
                              <a:xfrm>
                                <a:off x="0" y="0"/>
                                <a:ext cx="1576637" cy="317243"/>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B66A73" w14:textId="35EC5AF4" w:rsidR="00712FC5" w:rsidRPr="00921C27" w:rsidRDefault="00712FC5" w:rsidP="006976EC">
                                  <w:pPr>
                                    <w:jc w:val="both"/>
                                    <w:rPr>
                                      <w:rFonts w:cstheme="minorHAnsi"/>
                                      <w:iCs/>
                                    </w:rPr>
                                  </w:pPr>
                                  <w:r w:rsidRPr="00921C27">
                                    <w:rPr>
                                      <w:rFonts w:cstheme="minorHAnsi"/>
                                      <w:iCs/>
                                    </w:rPr>
                                    <w:t xml:space="preserve">La </w:t>
                                  </w:r>
                                  <w:r>
                                    <w:rPr>
                                      <w:rFonts w:cstheme="minorHAnsi"/>
                                      <w:iCs/>
                                    </w:rPr>
                                    <w:t xml:space="preserve">Forêt de </w:t>
                                  </w:r>
                                  <w:proofErr w:type="spellStart"/>
                                  <w:r>
                                    <w:rPr>
                                      <w:rFonts w:cstheme="minorHAnsi"/>
                                      <w:iCs/>
                                    </w:rPr>
                                    <w:t>Bon-Secours</w:t>
                                  </w:r>
                                  <w:proofErr w:type="spellEnd"/>
                                </w:p>
                                <w:p w14:paraId="281E8B08" w14:textId="77777777" w:rsidR="00712FC5" w:rsidRPr="006D007F" w:rsidRDefault="00712FC5" w:rsidP="006976EC">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EFF9F" id="Zone de texte 86" o:spid="_x0000_s1059" type="#_x0000_t202" style="position:absolute;left:0;text-align:left;margin-left:255.4pt;margin-top:158.65pt;width:124.15pt;height:2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" fillcolor="white [3201]" stroked="f" strokeweight=".5pt">
                      <v:fill opacity="35980f"/>
                      <v:textbox>
                        <w:txbxContent>
                          <w:p w14:paraId="23B66A73" w14:textId="35EC5AF4" w:rsidR="00712FC5" w:rsidRPr="00921C27" w:rsidRDefault="00712FC5" w:rsidP="006976EC">
                            <w:pPr>
                              <w:jc w:val="both"/>
                              <w:rPr>
                                <w:rFonts w:cstheme="minorHAnsi"/>
                                <w:iCs/>
                              </w:rPr>
                            </w:pPr>
                            <w:r w:rsidRPr="00921C27">
                              <w:rPr>
                                <w:rFonts w:cstheme="minorHAnsi"/>
                                <w:iCs/>
                              </w:rPr>
                              <w:t xml:space="preserve">La </w:t>
                            </w:r>
                            <w:r>
                              <w:rPr>
                                <w:rFonts w:cstheme="minorHAnsi"/>
                                <w:iCs/>
                              </w:rPr>
                              <w:t xml:space="preserve">Forêt de </w:t>
                            </w:r>
                            <w:proofErr w:type="spellStart"/>
                            <w:r>
                              <w:rPr>
                                <w:rFonts w:cstheme="minorHAnsi"/>
                                <w:iCs/>
                              </w:rPr>
                              <w:t>Bon-Secours</w:t>
                            </w:r>
                            <w:proofErr w:type="spellEnd"/>
                          </w:p>
                          <w:p w14:paraId="281E8B08" w14:textId="77777777" w:rsidR="00712FC5" w:rsidRPr="006D007F" w:rsidRDefault="00712FC5" w:rsidP="006976EC">
                            <w:pPr>
                              <w:spacing w:after="0"/>
                              <w:jc w:val="center"/>
                              <w:rPr>
                                <w:rFonts w:ascii="Comic Sans MS" w:hAnsi="Comic Sans MS"/>
                              </w:rPr>
                            </w:pPr>
                          </w:p>
                        </w:txbxContent>
                      </v:textbox>
                    </v:shape>
                  </w:pict>
                </mc:Fallback>
              </mc:AlternateContent>
            </w:r>
            <w:r w:rsidR="00501BEA" w:rsidRPr="00501BEA">
              <w:rPr>
                <w:noProof/>
                <w:lang w:val="fr-BE" w:eastAsia="fr-BE"/>
              </w:rPr>
              <w:drawing>
                <wp:inline distT="0" distB="0" distL="0" distR="0" wp14:anchorId="728D8B6A" wp14:editId="0D98AB03">
                  <wp:extent cx="3352800" cy="2235200"/>
                  <wp:effectExtent l="0" t="0" r="0" b="0"/>
                  <wp:docPr id="27" name="Image 27" descr="C:\_Archives\4_AMENAGEMENT_DU_TERRITOIRE\PAYSAGE\Atlas du paysage\1-ATLAS PAYSAGER\3-CONTENU FICHES ATLAS COMMUNAUX\BERNISSART\Entites paysageres BER\foret de bon secours sur bernissart\E00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_Archives\4_AMENAGEMENT_DU_TERRITOIRE\PAYSAGE\Atlas du paysage\1-ATLAS PAYSAGER\3-CONTENU FICHES ATLAS COMMUNAUX\BERNISSART\Entites paysageres BER\foret de bon secours sur bernissart\E00487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52800" cy="2235200"/>
                          </a:xfrm>
                          <a:prstGeom prst="rect">
                            <a:avLst/>
                          </a:prstGeom>
                          <a:noFill/>
                          <a:ln>
                            <a:noFill/>
                          </a:ln>
                        </pic:spPr>
                      </pic:pic>
                    </a:graphicData>
                  </a:graphic>
                </wp:inline>
              </w:drawing>
            </w:r>
          </w:p>
          <w:p w14:paraId="3C407FC9" w14:textId="677D406B" w:rsidR="00F65336" w:rsidRDefault="006976EC" w:rsidP="001E3FFE">
            <w:pPr>
              <w:spacing w:before="120"/>
              <w:jc w:val="center"/>
            </w:pPr>
            <w:r>
              <w:rPr>
                <w:rFonts w:ascii="Comic Sans MS" w:hAnsi="Comic Sans MS"/>
                <w:noProof/>
                <w:sz w:val="16"/>
                <w:szCs w:val="16"/>
                <w:lang w:val="fr-BE" w:eastAsia="fr-BE"/>
              </w:rPr>
              <mc:AlternateContent>
                <mc:Choice Requires="wps">
                  <w:drawing>
                    <wp:anchor distT="0" distB="0" distL="114300" distR="114300" simplePos="0" relativeHeight="251658260" behindDoc="0" locked="0" layoutInCell="1" allowOverlap="1" wp14:anchorId="2A15A07B" wp14:editId="1DB8F0B2">
                      <wp:simplePos x="0" y="0"/>
                      <wp:positionH relativeFrom="column">
                        <wp:posOffset>4092575</wp:posOffset>
                      </wp:positionH>
                      <wp:positionV relativeFrom="paragraph">
                        <wp:posOffset>1685290</wp:posOffset>
                      </wp:positionV>
                      <wp:extent cx="1751587" cy="317243"/>
                      <wp:effectExtent l="0" t="0" r="1270" b="6985"/>
                      <wp:wrapNone/>
                      <wp:docPr id="88" name="Zone de texte 88"/>
                      <wp:cNvGraphicFramePr/>
                      <a:graphic xmlns:a="http://schemas.openxmlformats.org/drawingml/2006/main">
                        <a:graphicData uri="http://schemas.microsoft.com/office/word/2010/wordprocessingShape">
                          <wps:wsp>
                            <wps:cNvSpPr txBox="1"/>
                            <wps:spPr>
                              <a:xfrm>
                                <a:off x="0" y="0"/>
                                <a:ext cx="1751587" cy="317243"/>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557AE" w14:textId="5DA47C6D" w:rsidR="00712FC5" w:rsidRPr="00921C27" w:rsidRDefault="00712FC5" w:rsidP="006976EC">
                                  <w:pPr>
                                    <w:jc w:val="both"/>
                                    <w:rPr>
                                      <w:rFonts w:cstheme="minorHAnsi"/>
                                      <w:iCs/>
                                    </w:rPr>
                                  </w:pPr>
                                  <w:r>
                                    <w:rPr>
                                      <w:rFonts w:cstheme="minorHAnsi"/>
                                      <w:iCs/>
                                    </w:rPr>
                                    <w:t>Le Noyau bâti de Bernissart</w:t>
                                  </w:r>
                                </w:p>
                                <w:p w14:paraId="0301813C" w14:textId="77777777" w:rsidR="00712FC5" w:rsidRPr="006D007F" w:rsidRDefault="00712FC5" w:rsidP="006976EC">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5A07B" id="Zone de texte 88" o:spid="_x0000_s1060" type="#_x0000_t202" style="position:absolute;left:0;text-align:left;margin-left:322.25pt;margin-top:132.7pt;width:137.9pt;height:2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" fillcolor="white [3201]" stroked="f" strokeweight=".5pt">
                      <v:fill opacity="35980f"/>
                      <v:textbox>
                        <w:txbxContent>
                          <w:p w14:paraId="570557AE" w14:textId="5DA47C6D" w:rsidR="00712FC5" w:rsidRPr="00921C27" w:rsidRDefault="00712FC5" w:rsidP="006976EC">
                            <w:pPr>
                              <w:jc w:val="both"/>
                              <w:rPr>
                                <w:rFonts w:cstheme="minorHAnsi"/>
                                <w:iCs/>
                              </w:rPr>
                            </w:pPr>
                            <w:r>
                              <w:rPr>
                                <w:rFonts w:cstheme="minorHAnsi"/>
                                <w:iCs/>
                              </w:rPr>
                              <w:t>Le Noyau bâti de Bernissart</w:t>
                            </w:r>
                          </w:p>
                          <w:p w14:paraId="0301813C" w14:textId="77777777" w:rsidR="00712FC5" w:rsidRPr="006D007F" w:rsidRDefault="00712FC5" w:rsidP="006976EC">
                            <w:pPr>
                              <w:spacing w:after="0"/>
                              <w:jc w:val="center"/>
                              <w:rPr>
                                <w:rFonts w:ascii="Comic Sans MS" w:hAnsi="Comic Sans MS"/>
                              </w:rPr>
                            </w:pPr>
                          </w:p>
                        </w:txbxContent>
                      </v:textbox>
                    </v:shape>
                  </w:pict>
                </mc:Fallback>
              </mc:AlternateContent>
            </w:r>
            <w:r w:rsidR="00F65336">
              <w:rPr>
                <w:noProof/>
                <w:lang w:val="fr-BE" w:eastAsia="fr-BE"/>
              </w:rPr>
              <w:drawing>
                <wp:inline distT="0" distB="0" distL="0" distR="0" wp14:anchorId="23A4769F" wp14:editId="14E54006">
                  <wp:extent cx="5413742" cy="1910443"/>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004900.JPG"/>
                          <pic:cNvPicPr/>
                        </pic:nvPicPr>
                        <pic:blipFill>
                          <a:blip r:embed="rId78" cstate="print">
                            <a:extLst>
                              <a:ext uri="{28A0092B-C50C-407E-A947-70E740481C1C}">
                                <a14:useLocalDpi xmlns:a14="http://schemas.microsoft.com/office/drawing/2010/main"/>
                              </a:ext>
                            </a:extLst>
                          </a:blip>
                          <a:stretch>
                            <a:fillRect/>
                          </a:stretch>
                        </pic:blipFill>
                        <pic:spPr>
                          <a:xfrm>
                            <a:off x="0" y="0"/>
                            <a:ext cx="5434523" cy="1917776"/>
                          </a:xfrm>
                          <a:prstGeom prst="rect">
                            <a:avLst/>
                          </a:prstGeom>
                        </pic:spPr>
                      </pic:pic>
                    </a:graphicData>
                  </a:graphic>
                </wp:inline>
              </w:drawing>
            </w:r>
          </w:p>
          <w:p w14:paraId="0754205B" w14:textId="637F2044" w:rsidR="00F65336" w:rsidRDefault="006976EC" w:rsidP="001E3FFE">
            <w:pPr>
              <w:spacing w:before="120"/>
              <w:jc w:val="center"/>
            </w:pPr>
            <w:r>
              <w:rPr>
                <w:rFonts w:ascii="Comic Sans MS" w:hAnsi="Comic Sans MS"/>
                <w:noProof/>
                <w:sz w:val="16"/>
                <w:szCs w:val="16"/>
                <w:lang w:val="fr-BE" w:eastAsia="fr-BE"/>
              </w:rPr>
              <mc:AlternateContent>
                <mc:Choice Requires="wps">
                  <w:drawing>
                    <wp:anchor distT="0" distB="0" distL="114300" distR="114300" simplePos="0" relativeHeight="251658261" behindDoc="0" locked="0" layoutInCell="1" allowOverlap="1" wp14:anchorId="67B121F8" wp14:editId="53DB2DC3">
                      <wp:simplePos x="0" y="0"/>
                      <wp:positionH relativeFrom="column">
                        <wp:posOffset>4304665</wp:posOffset>
                      </wp:positionH>
                      <wp:positionV relativeFrom="paragraph">
                        <wp:posOffset>1692910</wp:posOffset>
                      </wp:positionV>
                      <wp:extent cx="1547455" cy="297788"/>
                      <wp:effectExtent l="0" t="0" r="0" b="7620"/>
                      <wp:wrapNone/>
                      <wp:docPr id="89" name="Zone de texte 89"/>
                      <wp:cNvGraphicFramePr/>
                      <a:graphic xmlns:a="http://schemas.openxmlformats.org/drawingml/2006/main">
                        <a:graphicData uri="http://schemas.microsoft.com/office/word/2010/wordprocessingShape">
                          <wps:wsp>
                            <wps:cNvSpPr txBox="1"/>
                            <wps:spPr>
                              <a:xfrm>
                                <a:off x="0" y="0"/>
                                <a:ext cx="1547455" cy="297788"/>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E0AFBD" w14:textId="5A7BB51B" w:rsidR="00712FC5" w:rsidRPr="00921C27" w:rsidRDefault="00712FC5" w:rsidP="006976EC">
                                  <w:pPr>
                                    <w:jc w:val="both"/>
                                    <w:rPr>
                                      <w:rFonts w:cstheme="minorHAnsi"/>
                                      <w:iCs/>
                                    </w:rPr>
                                  </w:pPr>
                                  <w:r>
                                    <w:rPr>
                                      <w:rFonts w:cstheme="minorHAnsi"/>
                                      <w:iCs/>
                                    </w:rPr>
                                    <w:t>Le Versant de la Haine</w:t>
                                  </w:r>
                                </w:p>
                                <w:p w14:paraId="00C2A5A7" w14:textId="77777777" w:rsidR="00712FC5" w:rsidRPr="006D007F" w:rsidRDefault="00712FC5" w:rsidP="006976EC">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121F8" id="Zone de texte 89" o:spid="_x0000_s1061" type="#_x0000_t202" style="position:absolute;left:0;text-align:left;margin-left:338.95pt;margin-top:133.3pt;width:121.85pt;height:23.4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" fillcolor="white [3201]" stroked="f" strokeweight=".5pt">
                      <v:fill opacity="35980f"/>
                      <v:textbox>
                        <w:txbxContent>
                          <w:p w14:paraId="02E0AFBD" w14:textId="5A7BB51B" w:rsidR="00712FC5" w:rsidRPr="00921C27" w:rsidRDefault="00712FC5" w:rsidP="006976EC">
                            <w:pPr>
                              <w:jc w:val="both"/>
                              <w:rPr>
                                <w:rFonts w:cstheme="minorHAnsi"/>
                                <w:iCs/>
                              </w:rPr>
                            </w:pPr>
                            <w:r>
                              <w:rPr>
                                <w:rFonts w:cstheme="minorHAnsi"/>
                                <w:iCs/>
                              </w:rPr>
                              <w:t>Le Versant de la Haine</w:t>
                            </w:r>
                          </w:p>
                          <w:p w14:paraId="00C2A5A7" w14:textId="77777777" w:rsidR="00712FC5" w:rsidRPr="006D007F" w:rsidRDefault="00712FC5" w:rsidP="006976EC">
                            <w:pPr>
                              <w:spacing w:after="0"/>
                              <w:jc w:val="center"/>
                              <w:rPr>
                                <w:rFonts w:ascii="Comic Sans MS" w:hAnsi="Comic Sans MS"/>
                              </w:rPr>
                            </w:pPr>
                          </w:p>
                        </w:txbxContent>
                      </v:textbox>
                    </v:shape>
                  </w:pict>
                </mc:Fallback>
              </mc:AlternateContent>
            </w:r>
            <w:r w:rsidR="00F65336">
              <w:rPr>
                <w:noProof/>
                <w:lang w:val="fr-BE" w:eastAsia="fr-BE"/>
              </w:rPr>
              <w:drawing>
                <wp:inline distT="0" distB="0" distL="0" distR="0" wp14:anchorId="4C246CAA" wp14:editId="6271F8A2">
                  <wp:extent cx="5401056" cy="1908048"/>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00500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01056" cy="1908048"/>
                          </a:xfrm>
                          <a:prstGeom prst="rect">
                            <a:avLst/>
                          </a:prstGeom>
                        </pic:spPr>
                      </pic:pic>
                    </a:graphicData>
                  </a:graphic>
                </wp:inline>
              </w:drawing>
            </w:r>
          </w:p>
          <w:p w14:paraId="33D7DA65" w14:textId="4A542279" w:rsidR="00860FC6" w:rsidRDefault="006976EC" w:rsidP="001E3FFE">
            <w:pPr>
              <w:spacing w:before="120"/>
              <w:jc w:val="center"/>
            </w:pPr>
            <w:r>
              <w:rPr>
                <w:rFonts w:ascii="Comic Sans MS" w:hAnsi="Comic Sans MS"/>
                <w:noProof/>
                <w:sz w:val="16"/>
                <w:szCs w:val="16"/>
                <w:lang w:val="fr-BE" w:eastAsia="fr-BE"/>
              </w:rPr>
              <mc:AlternateContent>
                <mc:Choice Requires="wps">
                  <w:drawing>
                    <wp:anchor distT="0" distB="0" distL="114300" distR="114300" simplePos="0" relativeHeight="251658262" behindDoc="0" locked="0" layoutInCell="1" allowOverlap="1" wp14:anchorId="42D836C9" wp14:editId="67206ADB">
                      <wp:simplePos x="0" y="0"/>
                      <wp:positionH relativeFrom="column">
                        <wp:posOffset>2830195</wp:posOffset>
                      </wp:positionH>
                      <wp:positionV relativeFrom="paragraph">
                        <wp:posOffset>1851660</wp:posOffset>
                      </wp:positionV>
                      <wp:extent cx="1887923" cy="288060"/>
                      <wp:effectExtent l="0" t="0" r="0" b="0"/>
                      <wp:wrapNone/>
                      <wp:docPr id="90" name="Zone de texte 90"/>
                      <wp:cNvGraphicFramePr/>
                      <a:graphic xmlns:a="http://schemas.openxmlformats.org/drawingml/2006/main">
                        <a:graphicData uri="http://schemas.microsoft.com/office/word/2010/wordprocessingShape">
                          <wps:wsp>
                            <wps:cNvSpPr txBox="1"/>
                            <wps:spPr>
                              <a:xfrm>
                                <a:off x="0" y="0"/>
                                <a:ext cx="1887923" cy="288060"/>
                              </a:xfrm>
                              <a:prstGeom prst="rect">
                                <a:avLst/>
                              </a:prstGeom>
                              <a:solidFill>
                                <a:schemeClr val="lt1">
                                  <a:alpha val="5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DCE85" w14:textId="7D3A2E15" w:rsidR="00712FC5" w:rsidRPr="00921C27" w:rsidRDefault="00712FC5" w:rsidP="006976EC">
                                  <w:pPr>
                                    <w:jc w:val="both"/>
                                    <w:rPr>
                                      <w:rFonts w:cstheme="minorHAnsi"/>
                                      <w:iCs/>
                                    </w:rPr>
                                  </w:pPr>
                                  <w:r w:rsidRPr="00921C27">
                                    <w:rPr>
                                      <w:rFonts w:cstheme="minorHAnsi"/>
                                      <w:iCs/>
                                    </w:rPr>
                                    <w:t xml:space="preserve">La </w:t>
                                  </w:r>
                                  <w:r>
                                    <w:rPr>
                                      <w:rFonts w:cstheme="minorHAnsi"/>
                                      <w:iCs/>
                                    </w:rPr>
                                    <w:t>Plaine humide de la Haine</w:t>
                                  </w:r>
                                </w:p>
                                <w:p w14:paraId="0BD88E0D" w14:textId="77777777" w:rsidR="00712FC5" w:rsidRPr="006D007F" w:rsidRDefault="00712FC5" w:rsidP="006976EC">
                                  <w:pPr>
                                    <w:spacing w:after="0"/>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836C9" id="Zone de texte 90" o:spid="_x0000_s1062" type="#_x0000_t202" style="position:absolute;left:0;text-align:left;margin-left:222.85pt;margin-top:145.8pt;width:148.65pt;height:22.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" fillcolor="white [3201]" stroked="f" strokeweight=".5pt">
                      <v:fill opacity="35980f"/>
                      <v:textbox>
                        <w:txbxContent>
                          <w:p w14:paraId="29ADCE85" w14:textId="7D3A2E15" w:rsidR="00712FC5" w:rsidRPr="00921C27" w:rsidRDefault="00712FC5" w:rsidP="006976EC">
                            <w:pPr>
                              <w:jc w:val="both"/>
                              <w:rPr>
                                <w:rFonts w:cstheme="minorHAnsi"/>
                                <w:iCs/>
                              </w:rPr>
                            </w:pPr>
                            <w:r w:rsidRPr="00921C27">
                              <w:rPr>
                                <w:rFonts w:cstheme="minorHAnsi"/>
                                <w:iCs/>
                              </w:rPr>
                              <w:t xml:space="preserve">La </w:t>
                            </w:r>
                            <w:r>
                              <w:rPr>
                                <w:rFonts w:cstheme="minorHAnsi"/>
                                <w:iCs/>
                              </w:rPr>
                              <w:t>Plaine humide de la Haine</w:t>
                            </w:r>
                          </w:p>
                          <w:p w14:paraId="0BD88E0D" w14:textId="77777777" w:rsidR="00712FC5" w:rsidRPr="006D007F" w:rsidRDefault="00712FC5" w:rsidP="006976EC">
                            <w:pPr>
                              <w:spacing w:after="0"/>
                              <w:jc w:val="center"/>
                              <w:rPr>
                                <w:rFonts w:ascii="Comic Sans MS" w:hAnsi="Comic Sans MS"/>
                              </w:rPr>
                            </w:pPr>
                          </w:p>
                        </w:txbxContent>
                      </v:textbox>
                    </v:shape>
                  </w:pict>
                </mc:Fallback>
              </mc:AlternateContent>
            </w:r>
            <w:r w:rsidR="00F65336">
              <w:rPr>
                <w:noProof/>
                <w:lang w:val="fr-BE" w:eastAsia="fr-BE"/>
              </w:rPr>
              <w:drawing>
                <wp:inline distT="0" distB="0" distL="0" distR="0" wp14:anchorId="5349C631" wp14:editId="3E5B8D18">
                  <wp:extent cx="3142682" cy="2090057"/>
                  <wp:effectExtent l="0" t="0" r="635" b="571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E00169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49252" cy="2094427"/>
                          </a:xfrm>
                          <a:prstGeom prst="rect">
                            <a:avLst/>
                          </a:prstGeom>
                        </pic:spPr>
                      </pic:pic>
                    </a:graphicData>
                  </a:graphic>
                </wp:inline>
              </w:drawing>
            </w:r>
          </w:p>
        </w:tc>
      </w:tr>
    </w:tbl>
    <w:p w14:paraId="1F5C37E3" w14:textId="28D1A45A" w:rsidR="00C04129" w:rsidRPr="009D5A2F" w:rsidRDefault="00DE7B91" w:rsidP="006976EC">
      <w:pPr>
        <w:spacing w:before="120" w:after="0" w:line="240" w:lineRule="auto"/>
        <w:jc w:val="center"/>
      </w:pPr>
      <w:r w:rsidRPr="000C6C39">
        <w:rPr>
          <w:i/>
          <w:sz w:val="16"/>
          <w:szCs w:val="16"/>
        </w:rPr>
        <w:t xml:space="preserve">Succession des faciès </w:t>
      </w:r>
      <w:r w:rsidR="00F65336">
        <w:rPr>
          <w:i/>
          <w:sz w:val="16"/>
          <w:szCs w:val="16"/>
        </w:rPr>
        <w:t xml:space="preserve">d’ouest en est - </w:t>
      </w:r>
      <w:r w:rsidRPr="000C6C39">
        <w:rPr>
          <w:i/>
          <w:sz w:val="16"/>
          <w:szCs w:val="16"/>
        </w:rPr>
        <w:t xml:space="preserve"> Séquences </w:t>
      </w:r>
      <w:r w:rsidR="00F65336">
        <w:rPr>
          <w:i/>
          <w:sz w:val="16"/>
          <w:szCs w:val="16"/>
        </w:rPr>
        <w:t>photographi</w:t>
      </w:r>
      <w:r w:rsidR="00B10CB2">
        <w:rPr>
          <w:i/>
          <w:sz w:val="16"/>
          <w:szCs w:val="16"/>
        </w:rPr>
        <w:t>ques</w:t>
      </w:r>
    </w:p>
    <w:sectPr w:rsidR="00C04129" w:rsidRPr="009D5A2F" w:rsidSect="00F82D5F">
      <w:headerReference w:type="default" r:id="rId81"/>
      <w:pgSz w:w="23814" w:h="16839" w:orient="landscape" w:code="8"/>
      <w:pgMar w:top="1417" w:right="1417" w:bottom="1417" w:left="1417" w:header="708" w:footer="708" w:gutter="0"/>
      <w:pgNumType w:start="1"/>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B957C4" w14:textId="77777777" w:rsidR="00712FC5" w:rsidRDefault="00712FC5" w:rsidP="00852692">
      <w:pPr>
        <w:spacing w:after="0" w:line="240" w:lineRule="auto"/>
      </w:pPr>
      <w:r>
        <w:separator/>
      </w:r>
    </w:p>
  </w:endnote>
  <w:endnote w:type="continuationSeparator" w:id="0">
    <w:p w14:paraId="07544CF2" w14:textId="77777777" w:rsidR="00712FC5" w:rsidRDefault="00712FC5" w:rsidP="00852692">
      <w:pPr>
        <w:spacing w:after="0" w:line="240" w:lineRule="auto"/>
      </w:pPr>
      <w:r>
        <w:continuationSeparator/>
      </w:r>
    </w:p>
  </w:endnote>
  <w:endnote w:type="continuationNotice" w:id="1">
    <w:p w14:paraId="71627A6E" w14:textId="77777777" w:rsidR="00712FC5" w:rsidRDefault="00712FC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mic Sans MS">
    <w:panose1 w:val="030F0702030302020204"/>
    <w:charset w:val="00"/>
    <w:family w:val="script"/>
    <w:pitch w:val="variable"/>
    <w:sig w:usb0="00000287" w:usb1="4000001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86699F" w14:textId="77777777" w:rsidR="00712FC5" w:rsidRDefault="00712FC5" w:rsidP="00852692">
      <w:pPr>
        <w:spacing w:after="0" w:line="240" w:lineRule="auto"/>
      </w:pPr>
      <w:r>
        <w:separator/>
      </w:r>
    </w:p>
  </w:footnote>
  <w:footnote w:type="continuationSeparator" w:id="0">
    <w:p w14:paraId="044F9C5E" w14:textId="77777777" w:rsidR="00712FC5" w:rsidRDefault="00712FC5" w:rsidP="00852692">
      <w:pPr>
        <w:spacing w:after="0" w:line="240" w:lineRule="auto"/>
      </w:pPr>
      <w:r>
        <w:continuationSeparator/>
      </w:r>
    </w:p>
  </w:footnote>
  <w:footnote w:type="continuationNotice" w:id="1">
    <w:p w14:paraId="7B494273" w14:textId="77777777" w:rsidR="00712FC5" w:rsidRDefault="00712FC5">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F7F25" w14:textId="77777777" w:rsidR="00712FC5" w:rsidRDefault="00712FC5">
    <w:pPr>
      <w:pStyle w:val="En-tte"/>
    </w:pPr>
    <w:r>
      <w:rPr>
        <w:noProof/>
        <w:lang w:val="fr-BE" w:eastAsia="fr-BE"/>
      </w:rPr>
      <mc:AlternateContent>
        <mc:Choice Requires="wps">
          <w:drawing>
            <wp:anchor distT="0" distB="0" distL="118745" distR="118745" simplePos="0" relativeHeight="251658240" behindDoc="1" locked="0" layoutInCell="1" allowOverlap="0" wp14:anchorId="3366335A" wp14:editId="72CCC0FC">
              <wp:simplePos x="0" y="0"/>
              <wp:positionH relativeFrom="margin">
                <wp:align>right</wp:align>
              </wp:positionH>
              <wp:positionV relativeFrom="page">
                <wp:posOffset>224209</wp:posOffset>
              </wp:positionV>
              <wp:extent cx="12359640" cy="676275"/>
              <wp:effectExtent l="0" t="0" r="3810" b="9525"/>
              <wp:wrapSquare wrapText="bothSides"/>
              <wp:docPr id="15" name="Rectangle 15"/>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A7576" w14:textId="3B43E523"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la plaine tournaisienne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366335A" id="Rectangle 15" o:spid="_x0000_s1063" style="position:absolute;margin-left:922pt;margin-top:17.65pt;width:973.2pt;height:53.25pt;z-index:-25165824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AL9e0akwIAAJYFAAAOAAAAAAAAAAAAAAAAAC4CAABkcnMvZTJvRG9jLnht&#10;bFBLAQItABQABgAIAAAAIQDc6b9k3wAAAAgBAAAPAAAAAAAAAAAAAAAAAO0EAABkcnMvZG93bnJl&#10;di54bWxQSwUGAAAAAAQABADzAAAA+QUAAAAA&#10;" o:allowoverlap="f" fillcolor="#5b9bd5 [3204]" stroked="f" strokeweight="1pt">
              <v:textbox>
                <w:txbxContent>
                  <w:p w14:paraId="245A7576" w14:textId="3B43E523"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la plaine tournaisienne</w:t>
                    </w:r>
                  </w:p>
                </w:txbxContent>
              </v:textbox>
              <w10:wrap type="square" anchorx="margin" anchory="page"/>
            </v:rect>
          </w:pict>
        </mc:Fallback>
      </mc:AlternateContent>
    </w:r>
    <w:r>
      <w:rPr>
        <w:noProof/>
        <w:lang w:val="fr-BE" w:eastAsia="fr-BE"/>
      </w:rPr>
      <w:drawing>
        <wp:anchor distT="0" distB="0" distL="114300" distR="114300" simplePos="0" relativeHeight="251658241" behindDoc="1" locked="0" layoutInCell="1" allowOverlap="1" wp14:anchorId="341473B7" wp14:editId="0FA80A2D">
          <wp:simplePos x="0" y="0"/>
          <wp:positionH relativeFrom="column">
            <wp:posOffset>119380</wp:posOffset>
          </wp:positionH>
          <wp:positionV relativeFrom="paragraph">
            <wp:posOffset>-243840</wp:posOffset>
          </wp:positionV>
          <wp:extent cx="511200" cy="763200"/>
          <wp:effectExtent l="0" t="0" r="317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6F7D636A" w14:textId="77777777" w:rsidR="00712FC5" w:rsidRDefault="00712FC5">
    <w:pPr>
      <w:pStyle w:val="En-tte"/>
    </w:pPr>
  </w:p>
  <w:p w14:paraId="385BC375" w14:textId="77777777" w:rsidR="00712FC5" w:rsidRDefault="00712FC5">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FC227" w14:textId="77777777" w:rsidR="00712FC5" w:rsidRDefault="00712FC5">
    <w:pPr>
      <w:pStyle w:val="En-tte"/>
    </w:pPr>
    <w:r>
      <w:rPr>
        <w:noProof/>
        <w:lang w:val="fr-BE" w:eastAsia="fr-BE"/>
      </w:rPr>
      <mc:AlternateContent>
        <mc:Choice Requires="wps">
          <w:drawing>
            <wp:anchor distT="0" distB="0" distL="118745" distR="118745" simplePos="0" relativeHeight="251658258" behindDoc="1" locked="0" layoutInCell="1" allowOverlap="0" wp14:anchorId="3984239A" wp14:editId="1D56AD1B">
              <wp:simplePos x="0" y="0"/>
              <wp:positionH relativeFrom="margin">
                <wp:align>right</wp:align>
              </wp:positionH>
              <wp:positionV relativeFrom="page">
                <wp:posOffset>224209</wp:posOffset>
              </wp:positionV>
              <wp:extent cx="12359640" cy="676275"/>
              <wp:effectExtent l="0" t="0" r="3810" b="9525"/>
              <wp:wrapSquare wrapText="bothSides"/>
              <wp:docPr id="70" name="Rectangle 70"/>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9F92CE" w14:textId="68268D75"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bas-plateau limmoneux hennuyer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984239A" id="Rectangle 70" o:spid="_x0000_s1072" style="position:absolute;margin-left:922pt;margin-top:17.65pt;width:973.2pt;height:53.25pt;z-index:-25165822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CjOxpqlgIAAJ0FAAAOAAAAAAAAAAAAAAAAAC4CAABkcnMvZTJvRG9j&#10;LnhtbFBLAQItABQABgAIAAAAIQDc6b9k3wAAAAgBAAAPAAAAAAAAAAAAAAAAAPAEAABkcnMvZG93&#10;bnJldi54bWxQSwUGAAAAAAQABADzAAAA/AUAAAAA&#10;" o:allowoverlap="f" fillcolor="#5b9bd5 [3204]" stroked="f" strokeweight="1pt">
              <v:textbox>
                <w:txbxContent>
                  <w:p w14:paraId="529F92CE" w14:textId="68268D75"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bas-plateau limmoneux hennuyer</w:t>
                    </w:r>
                  </w:p>
                </w:txbxContent>
              </v:textbox>
              <w10:wrap type="square" anchorx="margin" anchory="page"/>
            </v:rect>
          </w:pict>
        </mc:Fallback>
      </mc:AlternateContent>
    </w:r>
    <w:r>
      <w:rPr>
        <w:noProof/>
        <w:lang w:val="fr-BE" w:eastAsia="fr-BE"/>
      </w:rPr>
      <w:drawing>
        <wp:anchor distT="0" distB="0" distL="114300" distR="114300" simplePos="0" relativeHeight="251658259" behindDoc="1" locked="0" layoutInCell="1" allowOverlap="1" wp14:anchorId="213B9657" wp14:editId="06033D8F">
          <wp:simplePos x="0" y="0"/>
          <wp:positionH relativeFrom="column">
            <wp:posOffset>119380</wp:posOffset>
          </wp:positionH>
          <wp:positionV relativeFrom="paragraph">
            <wp:posOffset>-243840</wp:posOffset>
          </wp:positionV>
          <wp:extent cx="511200" cy="763200"/>
          <wp:effectExtent l="0" t="0" r="3175"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1358306E" w14:textId="77777777" w:rsidR="00712FC5" w:rsidRDefault="00712FC5">
    <w:pPr>
      <w:pStyle w:val="En-tte"/>
    </w:pPr>
  </w:p>
  <w:p w14:paraId="3946B2C5" w14:textId="77777777" w:rsidR="00712FC5" w:rsidRDefault="00712FC5">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98C106" w14:textId="77777777" w:rsidR="00712FC5" w:rsidRDefault="00712FC5">
    <w:pPr>
      <w:pStyle w:val="En-tte"/>
    </w:pPr>
    <w:r>
      <w:rPr>
        <w:noProof/>
        <w:lang w:val="fr-BE" w:eastAsia="fr-BE"/>
      </w:rPr>
      <mc:AlternateContent>
        <mc:Choice Requires="wps">
          <w:drawing>
            <wp:anchor distT="0" distB="0" distL="118745" distR="118745" simplePos="0" relativeHeight="251658260" behindDoc="1" locked="0" layoutInCell="1" allowOverlap="0" wp14:anchorId="293343F6" wp14:editId="2EC3019F">
              <wp:simplePos x="0" y="0"/>
              <wp:positionH relativeFrom="margin">
                <wp:align>right</wp:align>
              </wp:positionH>
              <wp:positionV relativeFrom="page">
                <wp:posOffset>224209</wp:posOffset>
              </wp:positionV>
              <wp:extent cx="12359640" cy="676275"/>
              <wp:effectExtent l="0" t="0" r="3810" b="9525"/>
              <wp:wrapSquare wrapText="bothSides"/>
              <wp:docPr id="72" name="Rectangle 72"/>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8B21B4" w14:textId="5C46BDEE"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93343F6" id="Rectangle 72" o:spid="_x0000_s1073" style="position:absolute;margin-left:922pt;margin-top:17.65pt;width:973.2pt;height:53.25pt;z-index:-25165822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CfHYoiVAgAAngUAAA4AAAAAAAAAAAAAAAAALgIAAGRycy9lMm9Eb2Mu&#10;eG1sUEsBAi0AFAAGAAgAAAAhANzpv2TfAAAACAEAAA8AAAAAAAAAAAAAAAAA7wQAAGRycy9kb3du&#10;cmV2LnhtbFBLBQYAAAAABAAEAPMAAAD7BQAAAAA=&#10;" o:allowoverlap="f" fillcolor="#5b9bd5 [3204]" stroked="f" strokeweight="1pt">
              <v:textbox>
                <w:txbxContent>
                  <w:p w14:paraId="158B21B4" w14:textId="5C46BDEE"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versant humide de l’escaut</w:t>
                    </w:r>
                  </w:p>
                </w:txbxContent>
              </v:textbox>
              <w10:wrap type="square" anchorx="margin" anchory="page"/>
            </v:rect>
          </w:pict>
        </mc:Fallback>
      </mc:AlternateContent>
    </w:r>
    <w:r>
      <w:rPr>
        <w:noProof/>
        <w:lang w:val="fr-BE" w:eastAsia="fr-BE"/>
      </w:rPr>
      <w:drawing>
        <wp:anchor distT="0" distB="0" distL="114300" distR="114300" simplePos="0" relativeHeight="251658261" behindDoc="1" locked="0" layoutInCell="1" allowOverlap="1" wp14:anchorId="0A21EEA8" wp14:editId="52CD57DB">
          <wp:simplePos x="0" y="0"/>
          <wp:positionH relativeFrom="column">
            <wp:posOffset>119380</wp:posOffset>
          </wp:positionH>
          <wp:positionV relativeFrom="paragraph">
            <wp:posOffset>-243840</wp:posOffset>
          </wp:positionV>
          <wp:extent cx="511200" cy="763200"/>
          <wp:effectExtent l="0" t="0" r="3175" b="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2031B35C" w14:textId="77777777" w:rsidR="00712FC5" w:rsidRDefault="00712FC5">
    <w:pPr>
      <w:pStyle w:val="En-tte"/>
    </w:pPr>
  </w:p>
  <w:p w14:paraId="2DBAA265" w14:textId="77777777" w:rsidR="00712FC5" w:rsidRDefault="00712FC5">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8AFB3" w14:textId="77777777" w:rsidR="00712FC5" w:rsidRDefault="00712FC5">
    <w:pPr>
      <w:pStyle w:val="En-tte"/>
    </w:pPr>
    <w:r>
      <w:rPr>
        <w:noProof/>
        <w:lang w:val="fr-BE" w:eastAsia="fr-BE"/>
      </w:rPr>
      <mc:AlternateContent>
        <mc:Choice Requires="wps">
          <w:drawing>
            <wp:anchor distT="0" distB="0" distL="118745" distR="118745" simplePos="0" relativeHeight="251658254" behindDoc="1" locked="0" layoutInCell="1" allowOverlap="0" wp14:anchorId="72056F5C" wp14:editId="558E22EB">
              <wp:simplePos x="0" y="0"/>
              <wp:positionH relativeFrom="margin">
                <wp:align>right</wp:align>
              </wp:positionH>
              <wp:positionV relativeFrom="page">
                <wp:posOffset>224209</wp:posOffset>
              </wp:positionV>
              <wp:extent cx="12359640" cy="676275"/>
              <wp:effectExtent l="0" t="0" r="3810" b="9525"/>
              <wp:wrapSquare wrapText="bothSides"/>
              <wp:docPr id="30" name="Rectangle 30"/>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C0CB47" w14:textId="4BE0C0A4"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2056F5C" id="Rectangle 30" o:spid="_x0000_s1074" style="position:absolute;margin-left:922pt;margin-top:17.65pt;width:973.2pt;height:53.25pt;z-index:-25165822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XXyKLpQCAACeBQAADgAAAAAAAAAAAAAAAAAuAgAAZHJzL2Uyb0RvYy54&#10;bWxQSwECLQAUAAYACAAAACEA3Om/ZN8AAAAIAQAADwAAAAAAAAAAAAAAAADuBAAAZHJzL2Rvd25y&#10;ZXYueG1sUEsFBgAAAAAEAAQA8wAAAPoFAAAAAA==&#10;" o:allowoverlap="f" fillcolor="#5b9bd5 [3204]" stroked="f" strokeweight="1pt">
              <v:textbox>
                <w:txbxContent>
                  <w:p w14:paraId="56C0CB47" w14:textId="4BE0C0A4"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la Dépression de la Haine</w:t>
                    </w:r>
                  </w:p>
                </w:txbxContent>
              </v:textbox>
              <w10:wrap type="square" anchorx="margin" anchory="page"/>
            </v:rect>
          </w:pict>
        </mc:Fallback>
      </mc:AlternateContent>
    </w:r>
    <w:r>
      <w:rPr>
        <w:noProof/>
        <w:lang w:val="fr-BE" w:eastAsia="fr-BE"/>
      </w:rPr>
      <w:drawing>
        <wp:anchor distT="0" distB="0" distL="114300" distR="114300" simplePos="0" relativeHeight="251658255" behindDoc="1" locked="0" layoutInCell="1" allowOverlap="1" wp14:anchorId="48DE6D02" wp14:editId="1808C530">
          <wp:simplePos x="0" y="0"/>
          <wp:positionH relativeFrom="column">
            <wp:posOffset>119380</wp:posOffset>
          </wp:positionH>
          <wp:positionV relativeFrom="paragraph">
            <wp:posOffset>-243840</wp:posOffset>
          </wp:positionV>
          <wp:extent cx="511200" cy="763200"/>
          <wp:effectExtent l="0" t="0" r="3175"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4895A77" w14:textId="77777777" w:rsidR="00712FC5" w:rsidRDefault="00712FC5">
    <w:pPr>
      <w:pStyle w:val="En-tte"/>
    </w:pPr>
  </w:p>
  <w:p w14:paraId="34606B69" w14:textId="77777777" w:rsidR="00712FC5" w:rsidRDefault="00712FC5">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8BD0BD" w14:textId="43039E95" w:rsidR="00712FC5" w:rsidRDefault="00712FC5">
    <w:pPr>
      <w:pStyle w:val="En-tte"/>
    </w:pPr>
    <w:r>
      <w:rPr>
        <w:noProof/>
        <w:lang w:val="fr-BE" w:eastAsia="fr-BE"/>
      </w:rPr>
      <w:drawing>
        <wp:anchor distT="0" distB="0" distL="114300" distR="114300" simplePos="0" relativeHeight="251658263" behindDoc="1" locked="0" layoutInCell="1" allowOverlap="1" wp14:anchorId="7CE78966" wp14:editId="3919655C">
          <wp:simplePos x="0" y="0"/>
          <wp:positionH relativeFrom="column">
            <wp:posOffset>353</wp:posOffset>
          </wp:positionH>
          <wp:positionV relativeFrom="paragraph">
            <wp:posOffset>-219710</wp:posOffset>
          </wp:positionV>
          <wp:extent cx="511200" cy="763200"/>
          <wp:effectExtent l="0" t="0" r="3175" b="0"/>
          <wp:wrapNone/>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r>
      <w:rPr>
        <w:noProof/>
        <w:lang w:val="fr-BE" w:eastAsia="fr-BE"/>
      </w:rPr>
      <mc:AlternateContent>
        <mc:Choice Requires="wps">
          <w:drawing>
            <wp:anchor distT="0" distB="0" distL="118745" distR="118745" simplePos="0" relativeHeight="251658262" behindDoc="1" locked="0" layoutInCell="1" allowOverlap="0" wp14:anchorId="050C5C9D" wp14:editId="4649AD7B">
              <wp:simplePos x="0" y="0"/>
              <wp:positionH relativeFrom="margin">
                <wp:posOffset>958850</wp:posOffset>
              </wp:positionH>
              <wp:positionV relativeFrom="page">
                <wp:posOffset>224155</wp:posOffset>
              </wp:positionV>
              <wp:extent cx="12359640" cy="676275"/>
              <wp:effectExtent l="0" t="0" r="3810" b="9525"/>
              <wp:wrapSquare wrapText="bothSides"/>
              <wp:docPr id="113" name="Rectangle 113"/>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D70F1D" w14:textId="5BAF9DD1" w:rsidR="00712FC5" w:rsidRPr="00F96743" w:rsidRDefault="00712FC5" w:rsidP="00D12F6A">
                          <w:pPr>
                            <w:pStyle w:val="En-tte"/>
                            <w:jc w:val="center"/>
                            <w:rPr>
                              <w:b/>
                              <w:caps/>
                              <w:color w:val="FFFFFF" w:themeColor="background1"/>
                              <w:sz w:val="28"/>
                              <w:szCs w:val="28"/>
                            </w:rPr>
                          </w:pPr>
                          <w:r>
                            <w:rPr>
                              <w:b/>
                              <w:caps/>
                              <w:color w:val="FFFFFF" w:themeColor="background1"/>
                              <w:sz w:val="28"/>
                              <w:szCs w:val="28"/>
                            </w:rPr>
                            <w:t>LES EntitéS paysagereS DU PARC NATUREL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50C5C9D" id="Rectangle 113" o:spid="_x0000_s1064" style="position:absolute;margin-left:75.5pt;margin-top:17.65pt;width:973.2pt;height:53.25pt;z-index:-251658218;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" o:allowoverlap="f" fillcolor="#5b9bd5 [3204]" stroked="f" strokeweight="1pt">
              <v:textbox>
                <w:txbxContent>
                  <w:p w14:paraId="31D70F1D" w14:textId="5BAF9DD1" w:rsidR="00712FC5" w:rsidRPr="00F96743" w:rsidRDefault="00712FC5" w:rsidP="00D12F6A">
                    <w:pPr>
                      <w:pStyle w:val="En-tte"/>
                      <w:jc w:val="center"/>
                      <w:rPr>
                        <w:b/>
                        <w:caps/>
                        <w:color w:val="FFFFFF" w:themeColor="background1"/>
                        <w:sz w:val="28"/>
                        <w:szCs w:val="28"/>
                      </w:rPr>
                    </w:pPr>
                    <w:r>
                      <w:rPr>
                        <w:b/>
                        <w:caps/>
                        <w:color w:val="FFFFFF" w:themeColor="background1"/>
                        <w:sz w:val="28"/>
                        <w:szCs w:val="28"/>
                      </w:rPr>
                      <w:t>LES EntitéS paysagereS DU PARC NATUREL</w:t>
                    </w:r>
                  </w:p>
                </w:txbxContent>
              </v:textbox>
              <w10:wrap type="square" anchorx="margin"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37467D" w14:textId="77777777" w:rsidR="00712FC5" w:rsidRDefault="00712FC5">
    <w:pPr>
      <w:pStyle w:val="En-tte"/>
    </w:pPr>
    <w:r>
      <w:rPr>
        <w:noProof/>
        <w:lang w:val="fr-BE" w:eastAsia="fr-BE"/>
      </w:rPr>
      <mc:AlternateContent>
        <mc:Choice Requires="wps">
          <w:drawing>
            <wp:anchor distT="0" distB="0" distL="118745" distR="118745" simplePos="0" relativeHeight="251658242" behindDoc="1" locked="0" layoutInCell="1" allowOverlap="0" wp14:anchorId="7513DA26" wp14:editId="15A4D58C">
              <wp:simplePos x="0" y="0"/>
              <wp:positionH relativeFrom="margin">
                <wp:align>right</wp:align>
              </wp:positionH>
              <wp:positionV relativeFrom="page">
                <wp:posOffset>224209</wp:posOffset>
              </wp:positionV>
              <wp:extent cx="12359640" cy="676275"/>
              <wp:effectExtent l="0" t="0" r="3810" b="9525"/>
              <wp:wrapSquare wrapText="bothSides"/>
              <wp:docPr id="1" name="Rectangle 1"/>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D5B034" w14:textId="336FC616"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l’urbanisation de tournai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513DA26" id="Rectangle 1" o:spid="_x0000_s1065" style="position:absolute;margin-left:922pt;margin-top:17.65pt;width:973.2pt;height:53.25pt;z-index:-25165823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BJsi+2kwIAAJsFAAAOAAAAAAAAAAAAAAAAAC4CAABkcnMvZTJvRG9jLnht&#10;bFBLAQItABQABgAIAAAAIQDc6b9k3wAAAAgBAAAPAAAAAAAAAAAAAAAAAO0EAABkcnMvZG93bnJl&#10;di54bWxQSwUGAAAAAAQABADzAAAA+QUAAAAA&#10;" o:allowoverlap="f" fillcolor="#5b9bd5 [3204]" stroked="f" strokeweight="1pt">
              <v:textbox>
                <w:txbxContent>
                  <w:p w14:paraId="02D5B034" w14:textId="336FC616"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l’urbanisation de tournai</w:t>
                    </w:r>
                  </w:p>
                </w:txbxContent>
              </v:textbox>
              <w10:wrap type="square" anchorx="margin" anchory="page"/>
            </v:rect>
          </w:pict>
        </mc:Fallback>
      </mc:AlternateContent>
    </w:r>
    <w:r>
      <w:rPr>
        <w:noProof/>
        <w:lang w:val="fr-BE" w:eastAsia="fr-BE"/>
      </w:rPr>
      <w:drawing>
        <wp:anchor distT="0" distB="0" distL="114300" distR="114300" simplePos="0" relativeHeight="251658243" behindDoc="1" locked="0" layoutInCell="1" allowOverlap="1" wp14:anchorId="6FA12B81" wp14:editId="150EF74A">
          <wp:simplePos x="0" y="0"/>
          <wp:positionH relativeFrom="column">
            <wp:posOffset>119380</wp:posOffset>
          </wp:positionH>
          <wp:positionV relativeFrom="paragraph">
            <wp:posOffset>-243840</wp:posOffset>
          </wp:positionV>
          <wp:extent cx="511200" cy="763200"/>
          <wp:effectExtent l="0" t="0" r="317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0B97FB03" w14:textId="77777777" w:rsidR="00712FC5" w:rsidRDefault="00712FC5">
    <w:pPr>
      <w:pStyle w:val="En-tte"/>
    </w:pPr>
  </w:p>
  <w:p w14:paraId="60854E25" w14:textId="77777777" w:rsidR="00712FC5" w:rsidRDefault="00712FC5">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AA0B1" w14:textId="77777777" w:rsidR="00712FC5" w:rsidRDefault="00712FC5">
    <w:pPr>
      <w:pStyle w:val="En-tte"/>
    </w:pPr>
    <w:r>
      <w:rPr>
        <w:noProof/>
        <w:lang w:val="fr-BE" w:eastAsia="fr-BE"/>
      </w:rPr>
      <mc:AlternateContent>
        <mc:Choice Requires="wps">
          <w:drawing>
            <wp:anchor distT="0" distB="0" distL="118745" distR="118745" simplePos="0" relativeHeight="251658244" behindDoc="1" locked="0" layoutInCell="1" allowOverlap="0" wp14:anchorId="7A5381CE" wp14:editId="70A7BFEF">
              <wp:simplePos x="0" y="0"/>
              <wp:positionH relativeFrom="margin">
                <wp:align>right</wp:align>
              </wp:positionH>
              <wp:positionV relativeFrom="page">
                <wp:posOffset>224209</wp:posOffset>
              </wp:positionV>
              <wp:extent cx="12359640" cy="676275"/>
              <wp:effectExtent l="0" t="0" r="3810" b="9525"/>
              <wp:wrapSquare wrapText="bothSides"/>
              <wp:docPr id="3" name="Rectangle 3"/>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D81954" w14:textId="4175A717"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la vallée de l’Escaut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A5381CE" id="Rectangle 3" o:spid="_x0000_s1066" style="position:absolute;margin-left:922pt;margin-top:17.65pt;width:973.2pt;height:53.25pt;z-index:-25165823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Ay8yPkkwIAAJsFAAAOAAAAAAAAAAAAAAAAAC4CAABkcnMvZTJvRG9jLnht&#10;bFBLAQItABQABgAIAAAAIQDc6b9k3wAAAAgBAAAPAAAAAAAAAAAAAAAAAO0EAABkcnMvZG93bnJl&#10;di54bWxQSwUGAAAAAAQABADzAAAA+QUAAAAA&#10;" o:allowoverlap="f" fillcolor="#5b9bd5 [3204]" stroked="f" strokeweight="1pt">
              <v:textbox>
                <w:txbxContent>
                  <w:p w14:paraId="74D81954" w14:textId="4175A717"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la vallée de l’Escaut</w:t>
                    </w:r>
                  </w:p>
                </w:txbxContent>
              </v:textbox>
              <w10:wrap type="square" anchorx="margin" anchory="page"/>
            </v:rect>
          </w:pict>
        </mc:Fallback>
      </mc:AlternateContent>
    </w:r>
    <w:r>
      <w:rPr>
        <w:noProof/>
        <w:lang w:val="fr-BE" w:eastAsia="fr-BE"/>
      </w:rPr>
      <w:drawing>
        <wp:anchor distT="0" distB="0" distL="114300" distR="114300" simplePos="0" relativeHeight="251658245" behindDoc="1" locked="0" layoutInCell="1" allowOverlap="1" wp14:anchorId="6E7B16A7" wp14:editId="0320F4FD">
          <wp:simplePos x="0" y="0"/>
          <wp:positionH relativeFrom="column">
            <wp:posOffset>119380</wp:posOffset>
          </wp:positionH>
          <wp:positionV relativeFrom="paragraph">
            <wp:posOffset>-243840</wp:posOffset>
          </wp:positionV>
          <wp:extent cx="511200" cy="763200"/>
          <wp:effectExtent l="0" t="0" r="3175" b="0"/>
          <wp:wrapNone/>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2B937B92" w14:textId="77777777" w:rsidR="00712FC5" w:rsidRDefault="00712FC5">
    <w:pPr>
      <w:pStyle w:val="En-tte"/>
    </w:pPr>
  </w:p>
  <w:p w14:paraId="53F85EA3" w14:textId="77777777" w:rsidR="00712FC5" w:rsidRDefault="00712FC5">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E37ED9" w14:textId="77777777" w:rsidR="00712FC5" w:rsidRDefault="00712FC5">
    <w:pPr>
      <w:pStyle w:val="En-tte"/>
    </w:pPr>
    <w:r>
      <w:rPr>
        <w:noProof/>
        <w:lang w:val="fr-BE" w:eastAsia="fr-BE"/>
      </w:rPr>
      <mc:AlternateContent>
        <mc:Choice Requires="wps">
          <w:drawing>
            <wp:anchor distT="0" distB="0" distL="118745" distR="118745" simplePos="0" relativeHeight="251658246" behindDoc="1" locked="0" layoutInCell="1" allowOverlap="0" wp14:anchorId="008B0E2A" wp14:editId="71AB225E">
              <wp:simplePos x="0" y="0"/>
              <wp:positionH relativeFrom="margin">
                <wp:align>right</wp:align>
              </wp:positionH>
              <wp:positionV relativeFrom="page">
                <wp:posOffset>224209</wp:posOffset>
              </wp:positionV>
              <wp:extent cx="12359640" cy="676275"/>
              <wp:effectExtent l="0" t="0" r="3810" b="9525"/>
              <wp:wrapSquare wrapText="bothSides"/>
              <wp:docPr id="6" name="Rectangle 6"/>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A6831A" w14:textId="648CB080"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bas-plateau des carrières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08B0E2A" id="Rectangle 6" o:spid="_x0000_s1067" style="position:absolute;margin-left:922pt;margin-top:17.65pt;width:973.2pt;height:53.25pt;z-index:-25165823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fwAbFZQCAACbBQAADgAAAAAAAAAAAAAAAAAuAgAAZHJzL2Uyb0RvYy54&#10;bWxQSwECLQAUAAYACAAAACEA3Om/ZN8AAAAIAQAADwAAAAAAAAAAAAAAAADuBAAAZHJzL2Rvd25y&#10;ZXYueG1sUEsFBgAAAAAEAAQA8wAAAPoFAAAAAA==&#10;" o:allowoverlap="f" fillcolor="#5b9bd5 [3204]" stroked="f" strokeweight="1pt">
              <v:textbox>
                <w:txbxContent>
                  <w:p w14:paraId="6BA6831A" w14:textId="648CB080"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bas-plateau des carrières</w:t>
                    </w:r>
                  </w:p>
                </w:txbxContent>
              </v:textbox>
              <w10:wrap type="square" anchorx="margin" anchory="page"/>
            </v:rect>
          </w:pict>
        </mc:Fallback>
      </mc:AlternateContent>
    </w:r>
    <w:r>
      <w:rPr>
        <w:noProof/>
        <w:lang w:val="fr-BE" w:eastAsia="fr-BE"/>
      </w:rPr>
      <w:drawing>
        <wp:anchor distT="0" distB="0" distL="114300" distR="114300" simplePos="0" relativeHeight="251658247" behindDoc="1" locked="0" layoutInCell="1" allowOverlap="1" wp14:anchorId="4D526A6F" wp14:editId="6DC9F41F">
          <wp:simplePos x="0" y="0"/>
          <wp:positionH relativeFrom="column">
            <wp:posOffset>119380</wp:posOffset>
          </wp:positionH>
          <wp:positionV relativeFrom="paragraph">
            <wp:posOffset>-243840</wp:posOffset>
          </wp:positionV>
          <wp:extent cx="511200" cy="763200"/>
          <wp:effectExtent l="0" t="0" r="317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28612B0" w14:textId="77777777" w:rsidR="00712FC5" w:rsidRDefault="00712FC5">
    <w:pPr>
      <w:pStyle w:val="En-tte"/>
    </w:pPr>
  </w:p>
  <w:p w14:paraId="7C87CB31" w14:textId="77777777" w:rsidR="00712FC5" w:rsidRDefault="00712FC5">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AA6719" w14:textId="77777777" w:rsidR="00712FC5" w:rsidRDefault="00712FC5">
    <w:pPr>
      <w:pStyle w:val="En-tte"/>
    </w:pPr>
    <w:r>
      <w:rPr>
        <w:noProof/>
        <w:lang w:val="fr-BE" w:eastAsia="fr-BE"/>
      </w:rPr>
      <mc:AlternateContent>
        <mc:Choice Requires="wps">
          <w:drawing>
            <wp:anchor distT="0" distB="0" distL="118745" distR="118745" simplePos="0" relativeHeight="251658248" behindDoc="1" locked="0" layoutInCell="1" allowOverlap="0" wp14:anchorId="695814FD" wp14:editId="732A0D37">
              <wp:simplePos x="0" y="0"/>
              <wp:positionH relativeFrom="margin">
                <wp:align>right</wp:align>
              </wp:positionH>
              <wp:positionV relativeFrom="page">
                <wp:posOffset>224209</wp:posOffset>
              </wp:positionV>
              <wp:extent cx="12359640" cy="676275"/>
              <wp:effectExtent l="0" t="0" r="3810" b="9525"/>
              <wp:wrapSquare wrapText="bothSides"/>
              <wp:docPr id="8" name="Rectangle 8"/>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7B926C" w14:textId="38E6B647"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Les buttes tournaisiennes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95814FD" id="Rectangle 8" o:spid="_x0000_s1068" style="position:absolute;margin-left:922pt;margin-top:17.65pt;width:973.2pt;height:53.25pt;z-index:-25165823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" o:allowoverlap="f" fillcolor="#5b9bd5 [3204]" stroked="f" strokeweight="1pt">
              <v:textbox>
                <w:txbxContent>
                  <w:p w14:paraId="6B7B926C" w14:textId="38E6B647"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Les buttes tournaisiennes</w:t>
                    </w:r>
                  </w:p>
                </w:txbxContent>
              </v:textbox>
              <w10:wrap type="square" anchorx="margin" anchory="page"/>
            </v:rect>
          </w:pict>
        </mc:Fallback>
      </mc:AlternateContent>
    </w:r>
    <w:r>
      <w:rPr>
        <w:noProof/>
        <w:lang w:val="fr-BE" w:eastAsia="fr-BE"/>
      </w:rPr>
      <w:drawing>
        <wp:anchor distT="0" distB="0" distL="114300" distR="114300" simplePos="0" relativeHeight="251658249" behindDoc="1" locked="0" layoutInCell="1" allowOverlap="1" wp14:anchorId="2F49F8FB" wp14:editId="43E194B8">
          <wp:simplePos x="0" y="0"/>
          <wp:positionH relativeFrom="column">
            <wp:posOffset>119380</wp:posOffset>
          </wp:positionH>
          <wp:positionV relativeFrom="paragraph">
            <wp:posOffset>-243840</wp:posOffset>
          </wp:positionV>
          <wp:extent cx="511200" cy="763200"/>
          <wp:effectExtent l="0" t="0" r="3175"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11420F03" w14:textId="77777777" w:rsidR="00712FC5" w:rsidRDefault="00712FC5">
    <w:pPr>
      <w:pStyle w:val="En-tte"/>
    </w:pPr>
  </w:p>
  <w:p w14:paraId="2E46B344" w14:textId="77777777" w:rsidR="00712FC5" w:rsidRDefault="00712FC5">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65CA29" w14:textId="77777777" w:rsidR="00712FC5" w:rsidRDefault="00712FC5">
    <w:pPr>
      <w:pStyle w:val="En-tte"/>
    </w:pPr>
    <w:r>
      <w:rPr>
        <w:noProof/>
        <w:lang w:val="fr-BE" w:eastAsia="fr-BE"/>
      </w:rPr>
      <mc:AlternateContent>
        <mc:Choice Requires="wps">
          <w:drawing>
            <wp:anchor distT="0" distB="0" distL="118745" distR="118745" simplePos="0" relativeHeight="251658250" behindDoc="1" locked="0" layoutInCell="1" allowOverlap="0" wp14:anchorId="36706895" wp14:editId="1168F226">
              <wp:simplePos x="0" y="0"/>
              <wp:positionH relativeFrom="margin">
                <wp:align>right</wp:align>
              </wp:positionH>
              <wp:positionV relativeFrom="page">
                <wp:posOffset>224209</wp:posOffset>
              </wp:positionV>
              <wp:extent cx="12359640" cy="676275"/>
              <wp:effectExtent l="0" t="0" r="3810" b="9525"/>
              <wp:wrapSquare wrapText="bothSides"/>
              <wp:docPr id="10" name="Rectangle 10"/>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C9C32D" w14:textId="5FD89DEB"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les plaines de celles et d’Anvaing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6706895" id="Rectangle 10" o:spid="_x0000_s1069" style="position:absolute;margin-left:922pt;margin-top:17.65pt;width:973.2pt;height:53.25pt;z-index:-25165823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Al7HOuVAgAAnQUAAA4AAAAAAAAAAAAAAAAALgIAAGRycy9lMm9Eb2Mu&#10;eG1sUEsBAi0AFAAGAAgAAAAhANzpv2TfAAAACAEAAA8AAAAAAAAAAAAAAAAA7wQAAGRycy9kb3du&#10;cmV2LnhtbFBLBQYAAAAABAAEAPMAAAD7BQAAAAA=&#10;" o:allowoverlap="f" fillcolor="#5b9bd5 [3204]" stroked="f" strokeweight="1pt">
              <v:textbox>
                <w:txbxContent>
                  <w:p w14:paraId="20C9C32D" w14:textId="5FD89DEB"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les plaines de celles et d’Anvaing</w:t>
                    </w:r>
                  </w:p>
                </w:txbxContent>
              </v:textbox>
              <w10:wrap type="square" anchorx="margin" anchory="page"/>
            </v:rect>
          </w:pict>
        </mc:Fallback>
      </mc:AlternateContent>
    </w:r>
    <w:r>
      <w:rPr>
        <w:noProof/>
        <w:lang w:val="fr-BE" w:eastAsia="fr-BE"/>
      </w:rPr>
      <w:drawing>
        <wp:anchor distT="0" distB="0" distL="114300" distR="114300" simplePos="0" relativeHeight="251658251" behindDoc="1" locked="0" layoutInCell="1" allowOverlap="1" wp14:anchorId="021E635E" wp14:editId="62D6AC2B">
          <wp:simplePos x="0" y="0"/>
          <wp:positionH relativeFrom="column">
            <wp:posOffset>119380</wp:posOffset>
          </wp:positionH>
          <wp:positionV relativeFrom="paragraph">
            <wp:posOffset>-243840</wp:posOffset>
          </wp:positionV>
          <wp:extent cx="511200" cy="763200"/>
          <wp:effectExtent l="0" t="0" r="3175"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4092C95" w14:textId="77777777" w:rsidR="00712FC5" w:rsidRDefault="00712FC5">
    <w:pPr>
      <w:pStyle w:val="En-tte"/>
    </w:pPr>
  </w:p>
  <w:p w14:paraId="2F0037FB" w14:textId="77777777" w:rsidR="00712FC5" w:rsidRDefault="00712FC5">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57DC54" w14:textId="77777777" w:rsidR="00712FC5" w:rsidRDefault="00712FC5">
    <w:pPr>
      <w:pStyle w:val="En-tte"/>
    </w:pPr>
    <w:r>
      <w:rPr>
        <w:noProof/>
        <w:lang w:val="fr-BE" w:eastAsia="fr-BE"/>
      </w:rPr>
      <mc:AlternateContent>
        <mc:Choice Requires="wps">
          <w:drawing>
            <wp:anchor distT="0" distB="0" distL="118745" distR="118745" simplePos="0" relativeHeight="251658256" behindDoc="1" locked="0" layoutInCell="1" allowOverlap="0" wp14:anchorId="1419BBFB" wp14:editId="3A4D3758">
              <wp:simplePos x="0" y="0"/>
              <wp:positionH relativeFrom="margin">
                <wp:align>right</wp:align>
              </wp:positionH>
              <wp:positionV relativeFrom="page">
                <wp:posOffset>224209</wp:posOffset>
              </wp:positionV>
              <wp:extent cx="12359640" cy="676275"/>
              <wp:effectExtent l="0" t="0" r="3810" b="9525"/>
              <wp:wrapSquare wrapText="bothSides"/>
              <wp:docPr id="34" name="Rectangle 34"/>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353200" w14:textId="301EB4FB"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419BBFB" id="Rectangle 34" o:spid="_x0000_s1070" style="position:absolute;margin-left:922pt;margin-top:17.65pt;width:973.2pt;height:53.25pt;z-index:-25165822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K7Hq/CVAgAAnQUAAA4AAAAAAAAAAAAAAAAALgIAAGRycy9lMm9Eb2Mu&#10;eG1sUEsBAi0AFAAGAAgAAAAhANzpv2TfAAAACAEAAA8AAAAAAAAAAAAAAAAA7wQAAGRycy9kb3du&#10;cmV2LnhtbFBLBQYAAAAABAAEAPMAAAD7BQAAAAA=&#10;" o:allowoverlap="f" fillcolor="#5b9bd5 [3204]" stroked="f" strokeweight="1pt">
              <v:textbox>
                <w:txbxContent>
                  <w:p w14:paraId="2A353200" w14:textId="301EB4FB"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txbxContent>
              </v:textbox>
              <w10:wrap type="square" anchorx="margin" anchory="page"/>
            </v:rect>
          </w:pict>
        </mc:Fallback>
      </mc:AlternateContent>
    </w:r>
    <w:r>
      <w:rPr>
        <w:noProof/>
        <w:lang w:val="fr-BE" w:eastAsia="fr-BE"/>
      </w:rPr>
      <w:drawing>
        <wp:anchor distT="0" distB="0" distL="114300" distR="114300" simplePos="0" relativeHeight="251658257" behindDoc="1" locked="0" layoutInCell="1" allowOverlap="1" wp14:anchorId="3F50F66C" wp14:editId="200A63B4">
          <wp:simplePos x="0" y="0"/>
          <wp:positionH relativeFrom="column">
            <wp:posOffset>119380</wp:posOffset>
          </wp:positionH>
          <wp:positionV relativeFrom="paragraph">
            <wp:posOffset>-243840</wp:posOffset>
          </wp:positionV>
          <wp:extent cx="511200" cy="763200"/>
          <wp:effectExtent l="0" t="0" r="3175"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21AC30F9" w14:textId="77777777" w:rsidR="00712FC5" w:rsidRDefault="00712FC5">
    <w:pPr>
      <w:pStyle w:val="En-tte"/>
    </w:pPr>
  </w:p>
  <w:p w14:paraId="65DF8B9C" w14:textId="77777777" w:rsidR="00712FC5" w:rsidRDefault="00712FC5">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391827" w14:textId="77777777" w:rsidR="00712FC5" w:rsidRDefault="00712FC5">
    <w:pPr>
      <w:pStyle w:val="En-tte"/>
    </w:pPr>
    <w:r>
      <w:rPr>
        <w:noProof/>
        <w:lang w:val="fr-BE" w:eastAsia="fr-BE"/>
      </w:rPr>
      <mc:AlternateContent>
        <mc:Choice Requires="wps">
          <w:drawing>
            <wp:anchor distT="0" distB="0" distL="118745" distR="118745" simplePos="0" relativeHeight="251658252" behindDoc="1" locked="0" layoutInCell="1" allowOverlap="0" wp14:anchorId="4DD6A093" wp14:editId="3DDAF541">
              <wp:simplePos x="0" y="0"/>
              <wp:positionH relativeFrom="margin">
                <wp:align>right</wp:align>
              </wp:positionH>
              <wp:positionV relativeFrom="page">
                <wp:posOffset>224209</wp:posOffset>
              </wp:positionV>
              <wp:extent cx="12359640" cy="676275"/>
              <wp:effectExtent l="0" t="0" r="3810" b="9525"/>
              <wp:wrapSquare wrapText="bothSides"/>
              <wp:docPr id="14" name="Rectangle 14"/>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F4E29" w14:textId="2FD9A947"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versant humide de la pévèle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DD6A093" id="Rectangle 14" o:spid="_x0000_s1071" style="position:absolute;margin-left:922pt;margin-top:17.65pt;width:973.2pt;height:53.25pt;z-index:-25165822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CzF/UyVAgAAnQUAAA4AAAAAAAAAAAAAAAAALgIAAGRycy9lMm9Eb2Mu&#10;eG1sUEsBAi0AFAAGAAgAAAAhANzpv2TfAAAACAEAAA8AAAAAAAAAAAAAAAAA7wQAAGRycy9kb3du&#10;cmV2LnhtbFBLBQYAAAAABAAEAPMAAAD7BQAAAAA=&#10;" o:allowoverlap="f" fillcolor="#5b9bd5 [3204]" stroked="f" strokeweight="1pt">
              <v:textbox>
                <w:txbxContent>
                  <w:p w14:paraId="241F4E29" w14:textId="2FD9A947" w:rsidR="00712FC5" w:rsidRPr="00F96743" w:rsidRDefault="00712FC5" w:rsidP="00852692">
                    <w:pPr>
                      <w:pStyle w:val="En-tte"/>
                      <w:jc w:val="center"/>
                      <w:rPr>
                        <w:b/>
                        <w:caps/>
                        <w:color w:val="FFFFFF" w:themeColor="background1"/>
                        <w:sz w:val="28"/>
                        <w:szCs w:val="28"/>
                      </w:rPr>
                    </w:pPr>
                    <w:r>
                      <w:rPr>
                        <w:b/>
                        <w:caps/>
                        <w:color w:val="FFFFFF" w:themeColor="background1"/>
                        <w:sz w:val="28"/>
                        <w:szCs w:val="28"/>
                      </w:rPr>
                      <w:t>Entité paysagere : le versant humide de la pévèle</w:t>
                    </w:r>
                  </w:p>
                </w:txbxContent>
              </v:textbox>
              <w10:wrap type="square" anchorx="margin" anchory="page"/>
            </v:rect>
          </w:pict>
        </mc:Fallback>
      </mc:AlternateContent>
    </w:r>
    <w:r>
      <w:rPr>
        <w:noProof/>
        <w:lang w:val="fr-BE" w:eastAsia="fr-BE"/>
      </w:rPr>
      <w:drawing>
        <wp:anchor distT="0" distB="0" distL="114300" distR="114300" simplePos="0" relativeHeight="251658253" behindDoc="1" locked="0" layoutInCell="1" allowOverlap="1" wp14:anchorId="13FF8DE4" wp14:editId="4DF31E0C">
          <wp:simplePos x="0" y="0"/>
          <wp:positionH relativeFrom="column">
            <wp:posOffset>119380</wp:posOffset>
          </wp:positionH>
          <wp:positionV relativeFrom="paragraph">
            <wp:posOffset>-243840</wp:posOffset>
          </wp:positionV>
          <wp:extent cx="511200" cy="763200"/>
          <wp:effectExtent l="0" t="0" r="3175"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E60904B" w14:textId="77777777" w:rsidR="00712FC5" w:rsidRDefault="00712FC5">
    <w:pPr>
      <w:pStyle w:val="En-tte"/>
    </w:pPr>
  </w:p>
  <w:p w14:paraId="698C7E50" w14:textId="77777777" w:rsidR="00712FC5" w:rsidRDefault="00712FC5">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E249BD"/>
    <w:multiLevelType w:val="hybridMultilevel"/>
    <w:tmpl w:val="3D30D91E"/>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17FF5154"/>
    <w:multiLevelType w:val="hybridMultilevel"/>
    <w:tmpl w:val="215C5214"/>
    <w:lvl w:ilvl="0" w:tplc="2B9C5E1E">
      <w:start w:val="2"/>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9DF3243"/>
    <w:multiLevelType w:val="hybridMultilevel"/>
    <w:tmpl w:val="38800CA0"/>
    <w:lvl w:ilvl="0" w:tplc="3A4CEB52">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37306B7D"/>
    <w:multiLevelType w:val="hybridMultilevel"/>
    <w:tmpl w:val="974EF0DA"/>
    <w:lvl w:ilvl="0" w:tplc="53B819E4">
      <w:start w:val="1"/>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3D326E5D"/>
    <w:multiLevelType w:val="hybridMultilevel"/>
    <w:tmpl w:val="5CC09A44"/>
    <w:lvl w:ilvl="0" w:tplc="52FCDD5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E1E40DE"/>
    <w:multiLevelType w:val="hybridMultilevel"/>
    <w:tmpl w:val="8CE6F59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44F36452"/>
    <w:multiLevelType w:val="hybridMultilevel"/>
    <w:tmpl w:val="C6E6066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4FF3745D"/>
    <w:multiLevelType w:val="hybridMultilevel"/>
    <w:tmpl w:val="6136B906"/>
    <w:lvl w:ilvl="0" w:tplc="1CFC65DE">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566120B3"/>
    <w:multiLevelType w:val="multilevel"/>
    <w:tmpl w:val="08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BE06442"/>
    <w:multiLevelType w:val="hybridMultilevel"/>
    <w:tmpl w:val="5E94D3D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5DF8471E"/>
    <w:multiLevelType w:val="hybridMultilevel"/>
    <w:tmpl w:val="DBFE19F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64D34633"/>
    <w:multiLevelType w:val="hybridMultilevel"/>
    <w:tmpl w:val="84E4A9F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66994D5E"/>
    <w:multiLevelType w:val="hybridMultilevel"/>
    <w:tmpl w:val="3F7012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E602813"/>
    <w:multiLevelType w:val="hybridMultilevel"/>
    <w:tmpl w:val="57E69F24"/>
    <w:lvl w:ilvl="0" w:tplc="C84248B2">
      <w:numFmt w:val="bullet"/>
      <w:lvlText w:val="-"/>
      <w:lvlJc w:val="left"/>
      <w:pPr>
        <w:ind w:left="405" w:hanging="360"/>
      </w:pPr>
      <w:rPr>
        <w:rFonts w:ascii="Calibri" w:eastAsiaTheme="minorHAnsi" w:hAnsi="Calibri" w:cstheme="minorBidi"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14" w15:restartNumberingAfterBreak="0">
    <w:nsid w:val="76806D11"/>
    <w:multiLevelType w:val="hybridMultilevel"/>
    <w:tmpl w:val="993C0F8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7CAF0686"/>
    <w:multiLevelType w:val="multilevel"/>
    <w:tmpl w:val="A15E1E0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6" w15:restartNumberingAfterBreak="0">
    <w:nsid w:val="7FCE44A9"/>
    <w:multiLevelType w:val="hybridMultilevel"/>
    <w:tmpl w:val="F73A192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4"/>
  </w:num>
  <w:num w:numId="4">
    <w:abstractNumId w:val="11"/>
  </w:num>
  <w:num w:numId="5">
    <w:abstractNumId w:val="5"/>
  </w:num>
  <w:num w:numId="6">
    <w:abstractNumId w:val="0"/>
  </w:num>
  <w:num w:numId="7">
    <w:abstractNumId w:val="10"/>
  </w:num>
  <w:num w:numId="8">
    <w:abstractNumId w:val="6"/>
  </w:num>
  <w:num w:numId="9">
    <w:abstractNumId w:val="15"/>
  </w:num>
  <w:num w:numId="10">
    <w:abstractNumId w:val="1"/>
  </w:num>
  <w:num w:numId="11">
    <w:abstractNumId w:val="9"/>
  </w:num>
  <w:num w:numId="12">
    <w:abstractNumId w:val="14"/>
  </w:num>
  <w:num w:numId="13">
    <w:abstractNumId w:val="16"/>
  </w:num>
  <w:num w:numId="14">
    <w:abstractNumId w:val="2"/>
  </w:num>
  <w:num w:numId="15">
    <w:abstractNumId w:val="8"/>
  </w:num>
  <w:num w:numId="16">
    <w:abstractNumId w:val="7"/>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9"/>
  <w:proofState w:spelling="clean" w:grammar="clean"/>
  <w:defaultTabStop w:val="708"/>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892"/>
    <w:rsid w:val="00000285"/>
    <w:rsid w:val="0000793E"/>
    <w:rsid w:val="0001380A"/>
    <w:rsid w:val="00024B44"/>
    <w:rsid w:val="000418B3"/>
    <w:rsid w:val="00046E82"/>
    <w:rsid w:val="000517AC"/>
    <w:rsid w:val="00057F1A"/>
    <w:rsid w:val="00071E64"/>
    <w:rsid w:val="000774A5"/>
    <w:rsid w:val="00094F84"/>
    <w:rsid w:val="000A766A"/>
    <w:rsid w:val="000C6C39"/>
    <w:rsid w:val="000E486A"/>
    <w:rsid w:val="000E543D"/>
    <w:rsid w:val="0010650B"/>
    <w:rsid w:val="001264F1"/>
    <w:rsid w:val="001417DB"/>
    <w:rsid w:val="0014243F"/>
    <w:rsid w:val="00155CEE"/>
    <w:rsid w:val="00170B54"/>
    <w:rsid w:val="00172892"/>
    <w:rsid w:val="00196C6F"/>
    <w:rsid w:val="001B1413"/>
    <w:rsid w:val="001E3FFE"/>
    <w:rsid w:val="001E69D7"/>
    <w:rsid w:val="001F5D59"/>
    <w:rsid w:val="0021288F"/>
    <w:rsid w:val="00216FAA"/>
    <w:rsid w:val="00233C61"/>
    <w:rsid w:val="002359DB"/>
    <w:rsid w:val="00241F2A"/>
    <w:rsid w:val="00243066"/>
    <w:rsid w:val="002650C4"/>
    <w:rsid w:val="002721CD"/>
    <w:rsid w:val="0028101B"/>
    <w:rsid w:val="00285D2A"/>
    <w:rsid w:val="002A6D3E"/>
    <w:rsid w:val="002B7945"/>
    <w:rsid w:val="002C196E"/>
    <w:rsid w:val="002C68D5"/>
    <w:rsid w:val="002D059C"/>
    <w:rsid w:val="002D55BF"/>
    <w:rsid w:val="002E2417"/>
    <w:rsid w:val="002F033F"/>
    <w:rsid w:val="003246E6"/>
    <w:rsid w:val="00330F40"/>
    <w:rsid w:val="00336B54"/>
    <w:rsid w:val="003507CC"/>
    <w:rsid w:val="0036427A"/>
    <w:rsid w:val="00371DCD"/>
    <w:rsid w:val="00377E93"/>
    <w:rsid w:val="003938D8"/>
    <w:rsid w:val="003971DF"/>
    <w:rsid w:val="003A5822"/>
    <w:rsid w:val="003B7532"/>
    <w:rsid w:val="003D283D"/>
    <w:rsid w:val="00405F98"/>
    <w:rsid w:val="0041354B"/>
    <w:rsid w:val="00414A5C"/>
    <w:rsid w:val="00415185"/>
    <w:rsid w:val="004174CF"/>
    <w:rsid w:val="00417CC6"/>
    <w:rsid w:val="00437E05"/>
    <w:rsid w:val="00450CA2"/>
    <w:rsid w:val="00463459"/>
    <w:rsid w:val="004638C0"/>
    <w:rsid w:val="004716C1"/>
    <w:rsid w:val="004740E2"/>
    <w:rsid w:val="00475B6E"/>
    <w:rsid w:val="00482643"/>
    <w:rsid w:val="00495845"/>
    <w:rsid w:val="004A1679"/>
    <w:rsid w:val="004A2C48"/>
    <w:rsid w:val="004B7E07"/>
    <w:rsid w:val="004E627D"/>
    <w:rsid w:val="004F1949"/>
    <w:rsid w:val="00501BEA"/>
    <w:rsid w:val="005041BA"/>
    <w:rsid w:val="00506611"/>
    <w:rsid w:val="00550116"/>
    <w:rsid w:val="005617BB"/>
    <w:rsid w:val="00584F77"/>
    <w:rsid w:val="0058666F"/>
    <w:rsid w:val="005868E7"/>
    <w:rsid w:val="00597327"/>
    <w:rsid w:val="00597AF9"/>
    <w:rsid w:val="005A7813"/>
    <w:rsid w:val="005C5E03"/>
    <w:rsid w:val="005D6768"/>
    <w:rsid w:val="005E339A"/>
    <w:rsid w:val="005E3F98"/>
    <w:rsid w:val="00600FFA"/>
    <w:rsid w:val="00603F9D"/>
    <w:rsid w:val="00604339"/>
    <w:rsid w:val="006125C5"/>
    <w:rsid w:val="00616D4E"/>
    <w:rsid w:val="006267E5"/>
    <w:rsid w:val="00643E69"/>
    <w:rsid w:val="006521CC"/>
    <w:rsid w:val="006536E0"/>
    <w:rsid w:val="0066165A"/>
    <w:rsid w:val="00675CD3"/>
    <w:rsid w:val="006852B3"/>
    <w:rsid w:val="006976BF"/>
    <w:rsid w:val="006976EC"/>
    <w:rsid w:val="00697B88"/>
    <w:rsid w:val="006A62E7"/>
    <w:rsid w:val="006B147A"/>
    <w:rsid w:val="006B3CF2"/>
    <w:rsid w:val="006C12B3"/>
    <w:rsid w:val="006C5639"/>
    <w:rsid w:val="006E5522"/>
    <w:rsid w:val="007053BA"/>
    <w:rsid w:val="00706731"/>
    <w:rsid w:val="007120A0"/>
    <w:rsid w:val="00712FC5"/>
    <w:rsid w:val="0074048A"/>
    <w:rsid w:val="00740773"/>
    <w:rsid w:val="00751B6B"/>
    <w:rsid w:val="0075350F"/>
    <w:rsid w:val="007613AC"/>
    <w:rsid w:val="007627F7"/>
    <w:rsid w:val="00772469"/>
    <w:rsid w:val="00774766"/>
    <w:rsid w:val="007917AC"/>
    <w:rsid w:val="0079209E"/>
    <w:rsid w:val="00792B85"/>
    <w:rsid w:val="0079436E"/>
    <w:rsid w:val="007A1E3D"/>
    <w:rsid w:val="007A3205"/>
    <w:rsid w:val="007B29AF"/>
    <w:rsid w:val="007C42E4"/>
    <w:rsid w:val="007C5A76"/>
    <w:rsid w:val="007C7DD6"/>
    <w:rsid w:val="007F3278"/>
    <w:rsid w:val="007F3C11"/>
    <w:rsid w:val="007F4006"/>
    <w:rsid w:val="00804CFD"/>
    <w:rsid w:val="0083265B"/>
    <w:rsid w:val="00852692"/>
    <w:rsid w:val="00860FC6"/>
    <w:rsid w:val="0086352B"/>
    <w:rsid w:val="00870F8B"/>
    <w:rsid w:val="008954B6"/>
    <w:rsid w:val="008B6BB1"/>
    <w:rsid w:val="008C0549"/>
    <w:rsid w:val="008C0C5F"/>
    <w:rsid w:val="008C6722"/>
    <w:rsid w:val="00921C27"/>
    <w:rsid w:val="009439A2"/>
    <w:rsid w:val="00962114"/>
    <w:rsid w:val="009629CE"/>
    <w:rsid w:val="00982565"/>
    <w:rsid w:val="00983843"/>
    <w:rsid w:val="00983867"/>
    <w:rsid w:val="009A6349"/>
    <w:rsid w:val="009B0564"/>
    <w:rsid w:val="009D39AF"/>
    <w:rsid w:val="009D52E1"/>
    <w:rsid w:val="009D6370"/>
    <w:rsid w:val="009D64B5"/>
    <w:rsid w:val="009D7C70"/>
    <w:rsid w:val="009E1320"/>
    <w:rsid w:val="00A23006"/>
    <w:rsid w:val="00A30EE5"/>
    <w:rsid w:val="00A31554"/>
    <w:rsid w:val="00A361A2"/>
    <w:rsid w:val="00A40535"/>
    <w:rsid w:val="00A528E8"/>
    <w:rsid w:val="00A5496E"/>
    <w:rsid w:val="00A56D8E"/>
    <w:rsid w:val="00A63070"/>
    <w:rsid w:val="00A73563"/>
    <w:rsid w:val="00A745C1"/>
    <w:rsid w:val="00A82C4F"/>
    <w:rsid w:val="00A87300"/>
    <w:rsid w:val="00A901A6"/>
    <w:rsid w:val="00A9059A"/>
    <w:rsid w:val="00A91A85"/>
    <w:rsid w:val="00AA3541"/>
    <w:rsid w:val="00AB0EE1"/>
    <w:rsid w:val="00AB4AA4"/>
    <w:rsid w:val="00AE49A0"/>
    <w:rsid w:val="00AF2A44"/>
    <w:rsid w:val="00B10CB2"/>
    <w:rsid w:val="00B2353B"/>
    <w:rsid w:val="00B26A3A"/>
    <w:rsid w:val="00B35894"/>
    <w:rsid w:val="00B41AF3"/>
    <w:rsid w:val="00B45B48"/>
    <w:rsid w:val="00B6269D"/>
    <w:rsid w:val="00B71D85"/>
    <w:rsid w:val="00B726E6"/>
    <w:rsid w:val="00B8470C"/>
    <w:rsid w:val="00B91CD4"/>
    <w:rsid w:val="00BB673D"/>
    <w:rsid w:val="00BD3444"/>
    <w:rsid w:val="00BD37FD"/>
    <w:rsid w:val="00BD5280"/>
    <w:rsid w:val="00BE6298"/>
    <w:rsid w:val="00BF03AB"/>
    <w:rsid w:val="00C00A0A"/>
    <w:rsid w:val="00C04129"/>
    <w:rsid w:val="00C235B3"/>
    <w:rsid w:val="00C56C7C"/>
    <w:rsid w:val="00C76B22"/>
    <w:rsid w:val="00C76DC9"/>
    <w:rsid w:val="00C83BB6"/>
    <w:rsid w:val="00CB30A2"/>
    <w:rsid w:val="00CB4660"/>
    <w:rsid w:val="00CD4C41"/>
    <w:rsid w:val="00CF2328"/>
    <w:rsid w:val="00D01744"/>
    <w:rsid w:val="00D0648E"/>
    <w:rsid w:val="00D12F6A"/>
    <w:rsid w:val="00D22DF1"/>
    <w:rsid w:val="00D270B1"/>
    <w:rsid w:val="00D46DC7"/>
    <w:rsid w:val="00D5169F"/>
    <w:rsid w:val="00D8561E"/>
    <w:rsid w:val="00D94D0F"/>
    <w:rsid w:val="00D97844"/>
    <w:rsid w:val="00DA4374"/>
    <w:rsid w:val="00DA7EFE"/>
    <w:rsid w:val="00DC0D21"/>
    <w:rsid w:val="00DC416A"/>
    <w:rsid w:val="00DE7B91"/>
    <w:rsid w:val="00DF1567"/>
    <w:rsid w:val="00E127B3"/>
    <w:rsid w:val="00E41B01"/>
    <w:rsid w:val="00E503F9"/>
    <w:rsid w:val="00E53557"/>
    <w:rsid w:val="00E648B4"/>
    <w:rsid w:val="00E74109"/>
    <w:rsid w:val="00E74777"/>
    <w:rsid w:val="00EA5356"/>
    <w:rsid w:val="00EA62E7"/>
    <w:rsid w:val="00EB54A3"/>
    <w:rsid w:val="00ED10D8"/>
    <w:rsid w:val="00EE1CDE"/>
    <w:rsid w:val="00EF125B"/>
    <w:rsid w:val="00EF1C70"/>
    <w:rsid w:val="00F04184"/>
    <w:rsid w:val="00F35957"/>
    <w:rsid w:val="00F40A76"/>
    <w:rsid w:val="00F65336"/>
    <w:rsid w:val="00F72328"/>
    <w:rsid w:val="00F7654C"/>
    <w:rsid w:val="00F81C41"/>
    <w:rsid w:val="00F82D5F"/>
    <w:rsid w:val="00F93BFF"/>
    <w:rsid w:val="00F94492"/>
    <w:rsid w:val="00F96743"/>
    <w:rsid w:val="00FA0C6B"/>
    <w:rsid w:val="00FA4F37"/>
    <w:rsid w:val="00FB0ACF"/>
    <w:rsid w:val="00FB5C94"/>
    <w:rsid w:val="00FB78AE"/>
    <w:rsid w:val="00FE61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31286CB"/>
  <w15:chartTrackingRefBased/>
  <w15:docId w15:val="{46132134-639E-4E19-87F2-77882043F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2">
    <w:name w:val="heading 2"/>
    <w:basedOn w:val="Normal"/>
    <w:next w:val="Normal"/>
    <w:link w:val="Titre2Car"/>
    <w:uiPriority w:val="9"/>
    <w:unhideWhenUsed/>
    <w:qFormat/>
    <w:rsid w:val="00BD3444"/>
    <w:pPr>
      <w:keepNext/>
      <w:keepLines/>
      <w:spacing w:before="40" w:after="0"/>
      <w:outlineLvl w:val="1"/>
    </w:pPr>
    <w:rPr>
      <w:rFonts w:asciiTheme="majorHAnsi" w:eastAsiaTheme="majorEastAsia" w:hAnsiTheme="majorHAnsi" w:cstheme="majorBidi"/>
      <w:color w:val="2E74B5" w:themeColor="accent1" w:themeShade="BF"/>
      <w:sz w:val="26"/>
      <w:szCs w:val="26"/>
      <w:lang w:val="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72892"/>
    <w:pPr>
      <w:ind w:left="720"/>
      <w:contextualSpacing/>
    </w:pPr>
  </w:style>
  <w:style w:type="paragraph" w:styleId="En-tte">
    <w:name w:val="header"/>
    <w:basedOn w:val="Normal"/>
    <w:link w:val="En-tteCar"/>
    <w:uiPriority w:val="99"/>
    <w:unhideWhenUsed/>
    <w:rsid w:val="00852692"/>
    <w:pPr>
      <w:tabs>
        <w:tab w:val="center" w:pos="4536"/>
        <w:tab w:val="right" w:pos="9072"/>
      </w:tabs>
      <w:spacing w:after="0" w:line="240" w:lineRule="auto"/>
    </w:pPr>
  </w:style>
  <w:style w:type="character" w:customStyle="1" w:styleId="En-tteCar">
    <w:name w:val="En-tête Car"/>
    <w:basedOn w:val="Policepardfaut"/>
    <w:link w:val="En-tte"/>
    <w:uiPriority w:val="99"/>
    <w:rsid w:val="00852692"/>
  </w:style>
  <w:style w:type="paragraph" w:styleId="Pieddepage">
    <w:name w:val="footer"/>
    <w:basedOn w:val="Normal"/>
    <w:link w:val="PieddepageCar"/>
    <w:uiPriority w:val="99"/>
    <w:unhideWhenUsed/>
    <w:rsid w:val="0085269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52692"/>
  </w:style>
  <w:style w:type="table" w:styleId="Grilledutableau">
    <w:name w:val="Table Grid"/>
    <w:basedOn w:val="TableauNormal"/>
    <w:uiPriority w:val="39"/>
    <w:rsid w:val="00F8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BD3444"/>
    <w:rPr>
      <w:rFonts w:asciiTheme="majorHAnsi" w:eastAsiaTheme="majorEastAsia" w:hAnsiTheme="majorHAnsi" w:cstheme="majorBidi"/>
      <w:color w:val="2E74B5" w:themeColor="accent1" w:themeShade="BF"/>
      <w:sz w:val="26"/>
      <w:szCs w:val="26"/>
      <w:lang w:val="fr-BE"/>
    </w:rPr>
  </w:style>
  <w:style w:type="paragraph" w:styleId="Textedebulles">
    <w:name w:val="Balloon Text"/>
    <w:basedOn w:val="Normal"/>
    <w:link w:val="TextedebullesCar"/>
    <w:uiPriority w:val="99"/>
    <w:semiHidden/>
    <w:unhideWhenUsed/>
    <w:rsid w:val="005617B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617BB"/>
    <w:rPr>
      <w:rFonts w:ascii="Segoe UI" w:hAnsi="Segoe UI" w:cs="Segoe UI"/>
      <w:sz w:val="18"/>
      <w:szCs w:val="18"/>
    </w:rPr>
  </w:style>
  <w:style w:type="paragraph" w:styleId="Lgende">
    <w:name w:val="caption"/>
    <w:basedOn w:val="Normal"/>
    <w:next w:val="Normal"/>
    <w:uiPriority w:val="35"/>
    <w:unhideWhenUsed/>
    <w:qFormat/>
    <w:rsid w:val="000C6C39"/>
    <w:pPr>
      <w:spacing w:after="200" w:line="240" w:lineRule="auto"/>
    </w:pPr>
    <w:rPr>
      <w:i/>
      <w:iCs/>
      <w:color w:val="44546A" w:themeColor="text2"/>
      <w:sz w:val="18"/>
      <w:szCs w:val="18"/>
      <w:lang w:val="fr-BE"/>
    </w:rPr>
  </w:style>
  <w:style w:type="paragraph" w:styleId="Notedebasdepage">
    <w:name w:val="footnote text"/>
    <w:basedOn w:val="Normal"/>
    <w:link w:val="NotedebasdepageCar"/>
    <w:uiPriority w:val="99"/>
    <w:semiHidden/>
    <w:unhideWhenUsed/>
    <w:rsid w:val="00584F77"/>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584F77"/>
    <w:rPr>
      <w:sz w:val="20"/>
      <w:szCs w:val="20"/>
    </w:rPr>
  </w:style>
  <w:style w:type="character" w:styleId="Appelnotedebasdep">
    <w:name w:val="footnote reference"/>
    <w:basedOn w:val="Policepardfaut"/>
    <w:uiPriority w:val="99"/>
    <w:semiHidden/>
    <w:unhideWhenUsed/>
    <w:rsid w:val="00584F7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70327">
      <w:bodyDiv w:val="1"/>
      <w:marLeft w:val="0"/>
      <w:marRight w:val="0"/>
      <w:marTop w:val="0"/>
      <w:marBottom w:val="0"/>
      <w:divBdr>
        <w:top w:val="none" w:sz="0" w:space="0" w:color="auto"/>
        <w:left w:val="none" w:sz="0" w:space="0" w:color="auto"/>
        <w:bottom w:val="none" w:sz="0" w:space="0" w:color="auto"/>
        <w:right w:val="none" w:sz="0" w:space="0" w:color="auto"/>
      </w:divBdr>
    </w:div>
    <w:div w:id="40786717">
      <w:bodyDiv w:val="1"/>
      <w:marLeft w:val="0"/>
      <w:marRight w:val="0"/>
      <w:marTop w:val="0"/>
      <w:marBottom w:val="0"/>
      <w:divBdr>
        <w:top w:val="none" w:sz="0" w:space="0" w:color="auto"/>
        <w:left w:val="none" w:sz="0" w:space="0" w:color="auto"/>
        <w:bottom w:val="none" w:sz="0" w:space="0" w:color="auto"/>
        <w:right w:val="none" w:sz="0" w:space="0" w:color="auto"/>
      </w:divBdr>
    </w:div>
    <w:div w:id="117187519">
      <w:bodyDiv w:val="1"/>
      <w:marLeft w:val="0"/>
      <w:marRight w:val="0"/>
      <w:marTop w:val="0"/>
      <w:marBottom w:val="0"/>
      <w:divBdr>
        <w:top w:val="none" w:sz="0" w:space="0" w:color="auto"/>
        <w:left w:val="none" w:sz="0" w:space="0" w:color="auto"/>
        <w:bottom w:val="none" w:sz="0" w:space="0" w:color="auto"/>
        <w:right w:val="none" w:sz="0" w:space="0" w:color="auto"/>
      </w:divBdr>
    </w:div>
    <w:div w:id="300306568">
      <w:bodyDiv w:val="1"/>
      <w:marLeft w:val="0"/>
      <w:marRight w:val="0"/>
      <w:marTop w:val="0"/>
      <w:marBottom w:val="0"/>
      <w:divBdr>
        <w:top w:val="none" w:sz="0" w:space="0" w:color="auto"/>
        <w:left w:val="none" w:sz="0" w:space="0" w:color="auto"/>
        <w:bottom w:val="none" w:sz="0" w:space="0" w:color="auto"/>
        <w:right w:val="none" w:sz="0" w:space="0" w:color="auto"/>
      </w:divBdr>
    </w:div>
    <w:div w:id="311492623">
      <w:bodyDiv w:val="1"/>
      <w:marLeft w:val="0"/>
      <w:marRight w:val="0"/>
      <w:marTop w:val="0"/>
      <w:marBottom w:val="0"/>
      <w:divBdr>
        <w:top w:val="none" w:sz="0" w:space="0" w:color="auto"/>
        <w:left w:val="none" w:sz="0" w:space="0" w:color="auto"/>
        <w:bottom w:val="none" w:sz="0" w:space="0" w:color="auto"/>
        <w:right w:val="none" w:sz="0" w:space="0" w:color="auto"/>
      </w:divBdr>
    </w:div>
    <w:div w:id="408233198">
      <w:bodyDiv w:val="1"/>
      <w:marLeft w:val="0"/>
      <w:marRight w:val="0"/>
      <w:marTop w:val="0"/>
      <w:marBottom w:val="0"/>
      <w:divBdr>
        <w:top w:val="none" w:sz="0" w:space="0" w:color="auto"/>
        <w:left w:val="none" w:sz="0" w:space="0" w:color="auto"/>
        <w:bottom w:val="none" w:sz="0" w:space="0" w:color="auto"/>
        <w:right w:val="none" w:sz="0" w:space="0" w:color="auto"/>
      </w:divBdr>
    </w:div>
    <w:div w:id="695233220">
      <w:bodyDiv w:val="1"/>
      <w:marLeft w:val="0"/>
      <w:marRight w:val="0"/>
      <w:marTop w:val="0"/>
      <w:marBottom w:val="0"/>
      <w:divBdr>
        <w:top w:val="none" w:sz="0" w:space="0" w:color="auto"/>
        <w:left w:val="none" w:sz="0" w:space="0" w:color="auto"/>
        <w:bottom w:val="none" w:sz="0" w:space="0" w:color="auto"/>
        <w:right w:val="none" w:sz="0" w:space="0" w:color="auto"/>
      </w:divBdr>
    </w:div>
    <w:div w:id="741374800">
      <w:bodyDiv w:val="1"/>
      <w:marLeft w:val="0"/>
      <w:marRight w:val="0"/>
      <w:marTop w:val="0"/>
      <w:marBottom w:val="0"/>
      <w:divBdr>
        <w:top w:val="none" w:sz="0" w:space="0" w:color="auto"/>
        <w:left w:val="none" w:sz="0" w:space="0" w:color="auto"/>
        <w:bottom w:val="none" w:sz="0" w:space="0" w:color="auto"/>
        <w:right w:val="none" w:sz="0" w:space="0" w:color="auto"/>
      </w:divBdr>
    </w:div>
    <w:div w:id="783110349">
      <w:bodyDiv w:val="1"/>
      <w:marLeft w:val="0"/>
      <w:marRight w:val="0"/>
      <w:marTop w:val="0"/>
      <w:marBottom w:val="0"/>
      <w:divBdr>
        <w:top w:val="none" w:sz="0" w:space="0" w:color="auto"/>
        <w:left w:val="none" w:sz="0" w:space="0" w:color="auto"/>
        <w:bottom w:val="none" w:sz="0" w:space="0" w:color="auto"/>
        <w:right w:val="none" w:sz="0" w:space="0" w:color="auto"/>
      </w:divBdr>
    </w:div>
    <w:div w:id="1195270983">
      <w:bodyDiv w:val="1"/>
      <w:marLeft w:val="0"/>
      <w:marRight w:val="0"/>
      <w:marTop w:val="0"/>
      <w:marBottom w:val="0"/>
      <w:divBdr>
        <w:top w:val="none" w:sz="0" w:space="0" w:color="auto"/>
        <w:left w:val="none" w:sz="0" w:space="0" w:color="auto"/>
        <w:bottom w:val="none" w:sz="0" w:space="0" w:color="auto"/>
        <w:right w:val="none" w:sz="0" w:space="0" w:color="auto"/>
      </w:divBdr>
    </w:div>
    <w:div w:id="1335451294">
      <w:bodyDiv w:val="1"/>
      <w:marLeft w:val="0"/>
      <w:marRight w:val="0"/>
      <w:marTop w:val="0"/>
      <w:marBottom w:val="0"/>
      <w:divBdr>
        <w:top w:val="none" w:sz="0" w:space="0" w:color="auto"/>
        <w:left w:val="none" w:sz="0" w:space="0" w:color="auto"/>
        <w:bottom w:val="none" w:sz="0" w:space="0" w:color="auto"/>
        <w:right w:val="none" w:sz="0" w:space="0" w:color="auto"/>
      </w:divBdr>
      <w:divsChild>
        <w:div w:id="2063289368">
          <w:marLeft w:val="0"/>
          <w:marRight w:val="0"/>
          <w:marTop w:val="0"/>
          <w:marBottom w:val="0"/>
          <w:divBdr>
            <w:top w:val="none" w:sz="0" w:space="0" w:color="auto"/>
            <w:left w:val="none" w:sz="0" w:space="0" w:color="auto"/>
            <w:bottom w:val="none" w:sz="0" w:space="0" w:color="auto"/>
            <w:right w:val="none" w:sz="0" w:space="0" w:color="auto"/>
          </w:divBdr>
          <w:divsChild>
            <w:div w:id="677150185">
              <w:marLeft w:val="0"/>
              <w:marRight w:val="0"/>
              <w:marTop w:val="0"/>
              <w:marBottom w:val="0"/>
              <w:divBdr>
                <w:top w:val="none" w:sz="0" w:space="0" w:color="auto"/>
                <w:left w:val="none" w:sz="0" w:space="0" w:color="auto"/>
                <w:bottom w:val="none" w:sz="0" w:space="0" w:color="auto"/>
                <w:right w:val="none" w:sz="0" w:space="0" w:color="auto"/>
              </w:divBdr>
              <w:divsChild>
                <w:div w:id="904755563">
                  <w:marLeft w:val="0"/>
                  <w:marRight w:val="0"/>
                  <w:marTop w:val="0"/>
                  <w:marBottom w:val="0"/>
                  <w:divBdr>
                    <w:top w:val="none" w:sz="0" w:space="0" w:color="auto"/>
                    <w:left w:val="none" w:sz="0" w:space="0" w:color="auto"/>
                    <w:bottom w:val="none" w:sz="0" w:space="0" w:color="auto"/>
                    <w:right w:val="none" w:sz="0" w:space="0" w:color="auto"/>
                  </w:divBdr>
                  <w:divsChild>
                    <w:div w:id="546798358">
                      <w:marLeft w:val="0"/>
                      <w:marRight w:val="0"/>
                      <w:marTop w:val="0"/>
                      <w:marBottom w:val="0"/>
                      <w:divBdr>
                        <w:top w:val="none" w:sz="0" w:space="0" w:color="auto"/>
                        <w:left w:val="none" w:sz="0" w:space="0" w:color="auto"/>
                        <w:bottom w:val="none" w:sz="0" w:space="0" w:color="auto"/>
                        <w:right w:val="none" w:sz="0" w:space="0" w:color="auto"/>
                      </w:divBdr>
                      <w:divsChild>
                        <w:div w:id="1117606518">
                          <w:marLeft w:val="30"/>
                          <w:marRight w:val="0"/>
                          <w:marTop w:val="0"/>
                          <w:marBottom w:val="0"/>
                          <w:divBdr>
                            <w:top w:val="none" w:sz="0" w:space="0" w:color="auto"/>
                            <w:left w:val="none" w:sz="0" w:space="0" w:color="auto"/>
                            <w:bottom w:val="none" w:sz="0" w:space="0" w:color="auto"/>
                            <w:right w:val="none" w:sz="0" w:space="0" w:color="auto"/>
                          </w:divBdr>
                          <w:divsChild>
                            <w:div w:id="211177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0237716">
          <w:marLeft w:val="780"/>
          <w:marRight w:val="240"/>
          <w:marTop w:val="180"/>
          <w:marBottom w:val="150"/>
          <w:divBdr>
            <w:top w:val="none" w:sz="0" w:space="0" w:color="auto"/>
            <w:left w:val="none" w:sz="0" w:space="0" w:color="auto"/>
            <w:bottom w:val="none" w:sz="0" w:space="0" w:color="auto"/>
            <w:right w:val="none" w:sz="0" w:space="0" w:color="auto"/>
          </w:divBdr>
          <w:divsChild>
            <w:div w:id="2094622586">
              <w:marLeft w:val="0"/>
              <w:marRight w:val="0"/>
              <w:marTop w:val="0"/>
              <w:marBottom w:val="0"/>
              <w:divBdr>
                <w:top w:val="none" w:sz="0" w:space="0" w:color="auto"/>
                <w:left w:val="none" w:sz="0" w:space="0" w:color="auto"/>
                <w:bottom w:val="none" w:sz="0" w:space="0" w:color="auto"/>
                <w:right w:val="none" w:sz="0" w:space="0" w:color="auto"/>
              </w:divBdr>
              <w:divsChild>
                <w:div w:id="191266288">
                  <w:marLeft w:val="0"/>
                  <w:marRight w:val="0"/>
                  <w:marTop w:val="0"/>
                  <w:marBottom w:val="0"/>
                  <w:divBdr>
                    <w:top w:val="none" w:sz="0" w:space="0" w:color="auto"/>
                    <w:left w:val="none" w:sz="0" w:space="0" w:color="auto"/>
                    <w:bottom w:val="none" w:sz="0" w:space="0" w:color="auto"/>
                    <w:right w:val="none" w:sz="0" w:space="0" w:color="auto"/>
                  </w:divBdr>
                  <w:divsChild>
                    <w:div w:id="16729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300562">
      <w:bodyDiv w:val="1"/>
      <w:marLeft w:val="0"/>
      <w:marRight w:val="0"/>
      <w:marTop w:val="0"/>
      <w:marBottom w:val="0"/>
      <w:divBdr>
        <w:top w:val="none" w:sz="0" w:space="0" w:color="auto"/>
        <w:left w:val="none" w:sz="0" w:space="0" w:color="auto"/>
        <w:bottom w:val="none" w:sz="0" w:space="0" w:color="auto"/>
        <w:right w:val="none" w:sz="0" w:space="0" w:color="auto"/>
      </w:divBdr>
    </w:div>
    <w:div w:id="1401637958">
      <w:bodyDiv w:val="1"/>
      <w:marLeft w:val="0"/>
      <w:marRight w:val="0"/>
      <w:marTop w:val="0"/>
      <w:marBottom w:val="0"/>
      <w:divBdr>
        <w:top w:val="none" w:sz="0" w:space="0" w:color="auto"/>
        <w:left w:val="none" w:sz="0" w:space="0" w:color="auto"/>
        <w:bottom w:val="none" w:sz="0" w:space="0" w:color="auto"/>
        <w:right w:val="none" w:sz="0" w:space="0" w:color="auto"/>
      </w:divBdr>
    </w:div>
    <w:div w:id="1485050969">
      <w:bodyDiv w:val="1"/>
      <w:marLeft w:val="0"/>
      <w:marRight w:val="0"/>
      <w:marTop w:val="0"/>
      <w:marBottom w:val="0"/>
      <w:divBdr>
        <w:top w:val="none" w:sz="0" w:space="0" w:color="auto"/>
        <w:left w:val="none" w:sz="0" w:space="0" w:color="auto"/>
        <w:bottom w:val="none" w:sz="0" w:space="0" w:color="auto"/>
        <w:right w:val="none" w:sz="0" w:space="0" w:color="auto"/>
      </w:divBdr>
    </w:div>
    <w:div w:id="1530413522">
      <w:bodyDiv w:val="1"/>
      <w:marLeft w:val="0"/>
      <w:marRight w:val="0"/>
      <w:marTop w:val="0"/>
      <w:marBottom w:val="0"/>
      <w:divBdr>
        <w:top w:val="none" w:sz="0" w:space="0" w:color="auto"/>
        <w:left w:val="none" w:sz="0" w:space="0" w:color="auto"/>
        <w:bottom w:val="none" w:sz="0" w:space="0" w:color="auto"/>
        <w:right w:val="none" w:sz="0" w:space="0" w:color="auto"/>
      </w:divBdr>
    </w:div>
    <w:div w:id="1637687135">
      <w:bodyDiv w:val="1"/>
      <w:marLeft w:val="0"/>
      <w:marRight w:val="0"/>
      <w:marTop w:val="0"/>
      <w:marBottom w:val="0"/>
      <w:divBdr>
        <w:top w:val="none" w:sz="0" w:space="0" w:color="auto"/>
        <w:left w:val="none" w:sz="0" w:space="0" w:color="auto"/>
        <w:bottom w:val="none" w:sz="0" w:space="0" w:color="auto"/>
        <w:right w:val="none" w:sz="0" w:space="0" w:color="auto"/>
      </w:divBdr>
    </w:div>
    <w:div w:id="1941984561">
      <w:bodyDiv w:val="1"/>
      <w:marLeft w:val="0"/>
      <w:marRight w:val="0"/>
      <w:marTop w:val="0"/>
      <w:marBottom w:val="0"/>
      <w:divBdr>
        <w:top w:val="none" w:sz="0" w:space="0" w:color="auto"/>
        <w:left w:val="none" w:sz="0" w:space="0" w:color="auto"/>
        <w:bottom w:val="none" w:sz="0" w:space="0" w:color="auto"/>
        <w:right w:val="none" w:sz="0" w:space="0" w:color="auto"/>
      </w:divBdr>
    </w:div>
    <w:div w:id="2019388296">
      <w:bodyDiv w:val="1"/>
      <w:marLeft w:val="0"/>
      <w:marRight w:val="0"/>
      <w:marTop w:val="0"/>
      <w:marBottom w:val="0"/>
      <w:divBdr>
        <w:top w:val="none" w:sz="0" w:space="0" w:color="auto"/>
        <w:left w:val="none" w:sz="0" w:space="0" w:color="auto"/>
        <w:bottom w:val="none" w:sz="0" w:space="0" w:color="auto"/>
        <w:right w:val="none" w:sz="0" w:space="0" w:color="auto"/>
      </w:divBdr>
    </w:div>
    <w:div w:id="2096319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2.jpg"/><Relationship Id="rId63" Type="http://schemas.openxmlformats.org/officeDocument/2006/relationships/image" Target="media/image45.png"/><Relationship Id="rId68" Type="http://schemas.openxmlformats.org/officeDocument/2006/relationships/image" Target="media/image50.jpeg"/><Relationship Id="rId16" Type="http://schemas.openxmlformats.org/officeDocument/2006/relationships/image" Target="media/image5.jpeg"/><Relationship Id="rId11" Type="http://schemas.openxmlformats.org/officeDocument/2006/relationships/image" Target="media/image1.jpeg"/><Relationship Id="rId32" Type="http://schemas.openxmlformats.org/officeDocument/2006/relationships/header" Target="header4.xml"/><Relationship Id="rId37" Type="http://schemas.openxmlformats.org/officeDocument/2006/relationships/image" Target="media/image24.jpeg"/><Relationship Id="rId53" Type="http://schemas.openxmlformats.org/officeDocument/2006/relationships/image" Target="media/image37.jpg"/><Relationship Id="rId58" Type="http://schemas.openxmlformats.org/officeDocument/2006/relationships/image" Target="media/image41.jpeg"/><Relationship Id="rId74" Type="http://schemas.openxmlformats.org/officeDocument/2006/relationships/image" Target="media/image55.jpeg"/><Relationship Id="rId79" Type="http://schemas.openxmlformats.org/officeDocument/2006/relationships/image" Target="media/image59.jpg"/><Relationship Id="rId5" Type="http://schemas.openxmlformats.org/officeDocument/2006/relationships/numbering" Target="numbering.xml"/><Relationship Id="rId61" Type="http://schemas.openxmlformats.org/officeDocument/2006/relationships/header" Target="header9.xml"/><Relationship Id="rId82"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29.jpg"/><Relationship Id="rId48" Type="http://schemas.openxmlformats.org/officeDocument/2006/relationships/image" Target="media/image33.jpg"/><Relationship Id="rId56" Type="http://schemas.openxmlformats.org/officeDocument/2006/relationships/image" Target="media/image40.jpeg"/><Relationship Id="rId64" Type="http://schemas.openxmlformats.org/officeDocument/2006/relationships/image" Target="media/image46.jpeg"/><Relationship Id="rId69" Type="http://schemas.openxmlformats.org/officeDocument/2006/relationships/header" Target="header10.xml"/><Relationship Id="rId77" Type="http://schemas.openxmlformats.org/officeDocument/2006/relationships/image" Target="media/image57.jpeg"/><Relationship Id="rId8" Type="http://schemas.openxmlformats.org/officeDocument/2006/relationships/webSettings" Target="webSettings.xml"/><Relationship Id="rId51" Type="http://schemas.openxmlformats.org/officeDocument/2006/relationships/header" Target="header7.xml"/><Relationship Id="rId72" Type="http://schemas.openxmlformats.org/officeDocument/2006/relationships/image" Target="media/image53.jpg"/><Relationship Id="rId80" Type="http://schemas.openxmlformats.org/officeDocument/2006/relationships/image" Target="media/image60.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6.jp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2.jpeg"/><Relationship Id="rId67" Type="http://schemas.openxmlformats.org/officeDocument/2006/relationships/image" Target="media/image49.jpeg"/><Relationship Id="rId20" Type="http://schemas.openxmlformats.org/officeDocument/2006/relationships/image" Target="media/image9.jpeg"/><Relationship Id="rId41" Type="http://schemas.openxmlformats.org/officeDocument/2006/relationships/image" Target="media/image27.jpg"/><Relationship Id="rId54" Type="http://schemas.openxmlformats.org/officeDocument/2006/relationships/image" Target="media/image38.pn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header" Target="header11.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header" Target="header3.xml"/><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4.jpg"/><Relationship Id="rId57" Type="http://schemas.openxmlformats.org/officeDocument/2006/relationships/header" Target="header8.xml"/><Relationship Id="rId10" Type="http://schemas.openxmlformats.org/officeDocument/2006/relationships/endnotes" Target="endnotes.xml"/><Relationship Id="rId31" Type="http://schemas.openxmlformats.org/officeDocument/2006/relationships/image" Target="media/image19.emf"/><Relationship Id="rId44" Type="http://schemas.openxmlformats.org/officeDocument/2006/relationships/image" Target="media/image30.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7.jpeg"/><Relationship Id="rId73" Type="http://schemas.openxmlformats.org/officeDocument/2006/relationships/image" Target="media/image54.jpeg"/><Relationship Id="rId78" Type="http://schemas.openxmlformats.org/officeDocument/2006/relationships/image" Target="media/image58.jpeg"/><Relationship Id="rId81"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header" Target="header5.xml"/><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39.jpg"/><Relationship Id="rId76" Type="http://schemas.openxmlformats.org/officeDocument/2006/relationships/image" Target="media/image56.jpeg"/><Relationship Id="rId7" Type="http://schemas.openxmlformats.org/officeDocument/2006/relationships/settings" Target="settings.xml"/><Relationship Id="rId71" Type="http://schemas.openxmlformats.org/officeDocument/2006/relationships/image" Target="media/image52.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6.jpeg"/><Relationship Id="rId45" Type="http://schemas.openxmlformats.org/officeDocument/2006/relationships/header" Target="header6.xml"/><Relationship Id="rId66" Type="http://schemas.openxmlformats.org/officeDocument/2006/relationships/image" Target="media/image48.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70AE194E477E04AABB0667E660DBC34" ma:contentTypeVersion="11" ma:contentTypeDescription="Crée un document." ma:contentTypeScope="" ma:versionID="86f4e468de91932969e4a20dc387188c">
  <xsd:schema xmlns:xsd="http://www.w3.org/2001/XMLSchema" xmlns:xs="http://www.w3.org/2001/XMLSchema" xmlns:p="http://schemas.microsoft.com/office/2006/metadata/properties" xmlns:ns3="05c216d4-f196-4d49-ab8c-6eab5fdbaafc" xmlns:ns4="a11b5425-b208-4c70-973e-984dea18d326" targetNamespace="http://schemas.microsoft.com/office/2006/metadata/properties" ma:root="true" ma:fieldsID="55cb0b0dfd0f9879887f46968138246a" ns3:_="" ns4:_="">
    <xsd:import namespace="05c216d4-f196-4d49-ab8c-6eab5fdbaafc"/>
    <xsd:import namespace="a11b5425-b208-4c70-973e-984dea18d32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c216d4-f196-4d49-ab8c-6eab5fdbaafc"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SharingHintHash" ma:index="10" nillable="true" ma:displayName="Partage du hachage d’indicateu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1b5425-b208-4c70-973e-984dea18d32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1133F0-A99E-46D9-9D0A-9EAE223F246A}">
  <ds:schemaRefs>
    <ds:schemaRef ds:uri="http://schemas.microsoft.com/office/2006/metadata/properties"/>
    <ds:schemaRef ds:uri="http://purl.org/dc/elements/1.1/"/>
    <ds:schemaRef ds:uri="http://purl.org/dc/terms/"/>
    <ds:schemaRef ds:uri="http://www.w3.org/XML/1998/namespace"/>
    <ds:schemaRef ds:uri="http://schemas.microsoft.com/office/2006/documentManagement/types"/>
    <ds:schemaRef ds:uri="05c216d4-f196-4d49-ab8c-6eab5fdbaafc"/>
    <ds:schemaRef ds:uri="http://purl.org/dc/dcmitype/"/>
    <ds:schemaRef ds:uri="http://schemas.microsoft.com/office/infopath/2007/PartnerControls"/>
    <ds:schemaRef ds:uri="http://schemas.openxmlformats.org/package/2006/metadata/core-properties"/>
    <ds:schemaRef ds:uri="a11b5425-b208-4c70-973e-984dea18d326"/>
  </ds:schemaRefs>
</ds:datastoreItem>
</file>

<file path=customXml/itemProps2.xml><?xml version="1.0" encoding="utf-8"?>
<ds:datastoreItem xmlns:ds="http://schemas.openxmlformats.org/officeDocument/2006/customXml" ds:itemID="{5EEC7008-8192-49E9-ABC1-59B2111C6E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c216d4-f196-4d49-ab8c-6eab5fdbaafc"/>
    <ds:schemaRef ds:uri="a11b5425-b208-4c70-973e-984dea18d3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E38EB1E-C88F-4DE1-82F2-D5718C022DAA}">
  <ds:schemaRefs>
    <ds:schemaRef ds:uri="http://schemas.microsoft.com/sharepoint/v3/contenttype/forms"/>
  </ds:schemaRefs>
</ds:datastoreItem>
</file>

<file path=customXml/itemProps4.xml><?xml version="1.0" encoding="utf-8"?>
<ds:datastoreItem xmlns:ds="http://schemas.openxmlformats.org/officeDocument/2006/customXml" ds:itemID="{89A3AB5F-F9C5-4DFA-BAD1-37A86292D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1724</Words>
  <Characters>9488</Characters>
  <Application>Microsoft Office Word</Application>
  <DocSecurity>0</DocSecurity>
  <Lines>79</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Antoine Roland</dc:creator>
  <cp:keywords/>
  <dc:description/>
  <cp:lastModifiedBy>Daniel Bragard</cp:lastModifiedBy>
  <cp:revision>4</cp:revision>
  <cp:lastPrinted>2019-06-21T12:38:00Z</cp:lastPrinted>
  <dcterms:created xsi:type="dcterms:W3CDTF">2019-08-13T08:15:00Z</dcterms:created>
  <dcterms:modified xsi:type="dcterms:W3CDTF">2019-08-13T08:23:00Z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0x010100C70AE194E477E04AABB0667E660DBC34</vt:lpwstr>
  </property>
</Properties>
</file>